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Maryn Bergstrand</w:t>
      </w:r>
    </w:p>
    <w:p w:rsidR="00000000" w:rsidDel="00000000" w:rsidP="00000000" w:rsidRDefault="00000000" w:rsidRPr="00000000" w14:paraId="00000002">
      <w:pPr>
        <w:rPr/>
      </w:pPr>
      <w:r w:rsidDel="00000000" w:rsidR="00000000" w:rsidRPr="00000000">
        <w:rPr>
          <w:rtl w:val="0"/>
        </w:rPr>
        <w:t xml:space="preserve">Grand Rapids High School</w:t>
      </w:r>
    </w:p>
    <w:p w:rsidR="00000000" w:rsidDel="00000000" w:rsidP="00000000" w:rsidRDefault="00000000" w:rsidRPr="00000000" w14:paraId="00000003">
      <w:pPr>
        <w:rPr/>
      </w:pPr>
      <w:r w:rsidDel="00000000" w:rsidR="00000000" w:rsidRPr="00000000">
        <w:rPr>
          <w:rtl w:val="0"/>
        </w:rPr>
        <w:t xml:space="preserve">Grand Rapids, MN</w:t>
      </w:r>
    </w:p>
    <w:p w:rsidR="00000000" w:rsidDel="00000000" w:rsidP="00000000" w:rsidRDefault="00000000" w:rsidRPr="00000000" w14:paraId="00000004">
      <w:pPr>
        <w:rPr/>
      </w:pPr>
      <w:r w:rsidDel="00000000" w:rsidR="00000000" w:rsidRPr="00000000">
        <w:rPr>
          <w:rtl w:val="0"/>
        </w:rPr>
        <w:t xml:space="preserve">Laos, Malnutrition</w:t>
      </w:r>
    </w:p>
    <w:p w:rsidR="00000000" w:rsidDel="00000000" w:rsidP="00000000" w:rsidRDefault="00000000" w:rsidRPr="00000000" w14:paraId="00000005">
      <w:pPr>
        <w:rPr/>
      </w:pPr>
      <w:r w:rsidDel="00000000" w:rsidR="00000000" w:rsidRPr="00000000">
        <w:rPr>
          <w:rtl w:val="0"/>
        </w:rPr>
        <w:t xml:space="preserve">March 27, 2025,</w:t>
      </w:r>
    </w:p>
    <w:p w:rsidR="00000000" w:rsidDel="00000000" w:rsidP="00000000" w:rsidRDefault="00000000" w:rsidRPr="00000000" w14:paraId="00000006">
      <w:pPr>
        <w:jc w:val="center"/>
        <w:rPr/>
      </w:pPr>
      <w:r w:rsidDel="00000000" w:rsidR="00000000" w:rsidRPr="00000000">
        <w:rPr>
          <w:rtl w:val="0"/>
        </w:rPr>
        <w:t xml:space="preserve">A Silent Crisis- Undernutrition in Laos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Short, skinny, rude, and lazy. These are things that no person, and especially a child, should be described as due to something out of their control. </w:t>
      </w:r>
      <w:r w:rsidDel="00000000" w:rsidR="00000000" w:rsidRPr="00000000">
        <w:rPr>
          <w:rtl w:val="0"/>
        </w:rPr>
        <w:t xml:space="preserve">However, 33% of children, or nearly 900,000 in Laos, live with the lesser-known side effects of an undernourished body (UNICEF).</w:t>
      </w:r>
      <w:r w:rsidDel="00000000" w:rsidR="00000000" w:rsidRPr="00000000">
        <w:rPr>
          <w:rtl w:val="0"/>
        </w:rPr>
        <w:t xml:space="preserve"> Malnutrition impacts more than the body and physical health; it can also affect the mind. </w:t>
      </w:r>
      <w:r w:rsidDel="00000000" w:rsidR="00000000" w:rsidRPr="00000000">
        <w:rPr>
          <w:rtl w:val="0"/>
        </w:rPr>
        <w:t xml:space="preserve">Numerous studies show that children who are malnourished find it harder to pay attention to their studies and perform as well as children who have been nourished properly (NIH). Although still struggling, school-going</w:t>
      </w:r>
      <w:r w:rsidDel="00000000" w:rsidR="00000000" w:rsidRPr="00000000">
        <w:rPr>
          <w:rtl w:val="0"/>
        </w:rPr>
        <w:t xml:space="preserve"> children seem to be the luckier ones in Laos</w:t>
      </w:r>
      <w:r w:rsidDel="00000000" w:rsidR="00000000" w:rsidRPr="00000000">
        <w:rPr>
          <w:rtl w:val="0"/>
        </w:rPr>
        <w:t xml:space="preserve">. In 2023, an estimated 23% of children aged 5-17 years were engaged in some form of child labor (UNICEF), and many dropped out of school to work and help provide for their families. Leading to only around 24% of the Laotian population completing high school (CEIC). Undernutrition is an underlying and lesser known crisis that, if solved, could greatly improve the quality of life for countless people worldwide.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country of Laos is located in Southeast Asia, landlocked between Vietnam and Thailand. A population of 7.</w:t>
      </w:r>
      <w:r w:rsidDel="00000000" w:rsidR="00000000" w:rsidRPr="00000000">
        <w:rPr>
          <w:rtl w:val="0"/>
        </w:rPr>
        <w:t xml:space="preserve">43 million people live in this long, narrow country (Worldometer), nearly 60% of them being ethnic Laotians</w:t>
      </w:r>
      <w:r w:rsidDel="00000000" w:rsidR="00000000" w:rsidRPr="00000000">
        <w:rPr>
          <w:rtl w:val="0"/>
        </w:rPr>
        <w:t xml:space="preserve">. Laos also happens to be 1 of the 5 recognized communist countries left in the world (Britannica). Combining economic instability, high inflation, lower wages and mismanagement of resources led to </w:t>
      </w:r>
      <w:r w:rsidDel="00000000" w:rsidR="00000000" w:rsidRPr="00000000">
        <w:rPr>
          <w:rtl w:val="0"/>
        </w:rPr>
        <w:t xml:space="preserve">18% of households in Laos living under the poverty line (Lao PDR). Around 42% of Laos’s GDP</w:t>
      </w:r>
      <w:r w:rsidDel="00000000" w:rsidR="00000000" w:rsidRPr="00000000">
        <w:rPr>
          <w:rtl w:val="0"/>
        </w:rPr>
        <w:t xml:space="preserve"> comes from imported goods because of the low amount of available jobs and limited production infrastructure in Laos (Laos GDP). A sharp drop in the value of currency in Laos and the low employment rates don’t provide the average family size of 5 with enough resources to provide proper nutritionally efficient food for all family members.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Malnutrition is Laos’s biggest problem. </w:t>
      </w:r>
      <w:r w:rsidDel="00000000" w:rsidR="00000000" w:rsidRPr="00000000">
        <w:rPr>
          <w:rtl w:val="0"/>
        </w:rPr>
        <w:t xml:space="preserve">A lack of consuming nutrients like vitamin A, calcium, and iron have led to 33% of children under 5 </w:t>
      </w:r>
      <w:r w:rsidDel="00000000" w:rsidR="00000000" w:rsidRPr="00000000">
        <w:rPr>
          <w:rtl w:val="0"/>
        </w:rPr>
        <w:t xml:space="preserve">years of age being too short for their age and or have stunted growth (South China morning post). Malnutrition is broadly divided into two categories, Obesity and undernutrition although malnutrition can come in many variants these two are the most prevalent around the world.</w:t>
      </w:r>
      <w:r w:rsidDel="00000000" w:rsidR="00000000" w:rsidRPr="00000000">
        <w:rPr>
          <w:rtl w:val="0"/>
        </w:rPr>
        <w:t xml:space="preserve">The obesity statistics in Laos are 8.5% of adult women and 5.2% of adult men (Global Nutrition Report). Compared to the United States rates of 27.5% of adult women and 34.1% of adult men (CDC). In the United States, 13.5% of households struggle with food insecurity, and in Laos, nearly ⅓ of households experience food insecurity (USDA)</w:t>
      </w:r>
      <w:r w:rsidDel="00000000" w:rsidR="00000000" w:rsidRPr="00000000">
        <w:rPr>
          <w:rtl w:val="0"/>
        </w:rPr>
        <w:t xml:space="preserve">. The most prevalent type of malnutrition in Laos is undernutrition rather than obesity like in the U.S.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Laos, r</w:t>
      </w:r>
      <w:r w:rsidDel="00000000" w:rsidR="00000000" w:rsidRPr="00000000">
        <w:rPr>
          <w:rtl w:val="0"/>
        </w:rPr>
        <w:t xml:space="preserve">ice is the most commonly grown crop, taking up nearly 60% of the cultivated land (USDA).</w:t>
      </w:r>
      <w:r w:rsidDel="00000000" w:rsidR="00000000" w:rsidRPr="00000000">
        <w:rPr>
          <w:rtl w:val="0"/>
        </w:rPr>
        <w:t xml:space="preserve"> Small farms grow the majority of crops in Laos, and big farming industries don’t dominate the agriculture industry. Rice is also the most common food used for sustenance in Laos. Carbohydrates, fiber, and protein are nutritional values rice provides for its consumers, but it lacks essential nutrients such as calcium and iron. Many farmers grow rice because Laos experiences droughts commonly, and rice can withstand dryer conditions. Another reason rice is so popular is the cultural value and history in Laos. Something the people of Laos call themselves is “Luk khao </w:t>
      </w:r>
      <w:r w:rsidDel="00000000" w:rsidR="00000000" w:rsidRPr="00000000">
        <w:rPr>
          <w:rtl w:val="0"/>
        </w:rPr>
        <w:t xml:space="preserve">niew</w:t>
      </w:r>
      <w:r w:rsidDel="00000000" w:rsidR="00000000" w:rsidRPr="00000000">
        <w:rPr>
          <w:rtl w:val="0"/>
        </w:rPr>
        <w:t xml:space="preserve">” which translates to “children of the sticky rice”. Rice is a staple in Laotian's meals so much so that they consume the most sticky rice per capita than any other country (Heritage). Laos’s</w:t>
      </w:r>
      <w:r w:rsidDel="00000000" w:rsidR="00000000" w:rsidRPr="00000000">
        <w:rPr>
          <w:rtl w:val="0"/>
        </w:rPr>
        <w:t xml:space="preserve"> agricultural sector also employs the most workers in the country, with 85% employed in an agriculture-focused job (Statista).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Poor land management is a major cause of the poor agricultural conditions in Laos (Reliefweb). Foreign powers seizing land and out-of-date farming practices don't improve the number of crops being produced. Most farms are owned and operated by sustenance farmers (World Encyclopedia) who don't have the amount of money needed to keep up with current or more efficient farming practices, such as proper irrigation and drainage systems. Irrigation systems are essential to countries such as Laos that experience droughts and dry seasons. A proper solution to this problem would be to combine the land and resources of several small farms in the same region and use their combined resources to establish an irrigation and drainage system. If an irrigation and drainage system could be set up, more of a variety of crops with different nutritional values could be introduced into these farms because of the more reliable growing conditions. Lao farmers could also start to expand from just barely growing enough to feed their family to becoming more commercial and earning more money. This solution would not only help the different types of crops that could be produced, but it could also improve access by growing larger amounts of food, which could potentially bring down the cost and improve access to different types of food. Although a solution can be put into a sentence does not mean it will be that simple, cultural differences and human characteristics will have to be thought about when combining resources.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Lack of education about a proper diet is another problem not only in Laos but around the world. Particularly in the rural areas of Laos, children drop out of school at about 10 or 11 years old (UNICEF) before receiving a proper education let alone education about nutrition. A majority of kids complete primary school, so a solution to this problem is to make nutrition a class or subject commonly taught to primary-aged children. Although staying in school would be more ideal, it isn't realistic. Not learning about the proper parts of a balanced diet like carbohydrates, fats, and proteins can make children ignorant of a proper diet as they grow up and start their own families. A lack of nutritional vitamins can also impact the general health of adults and limit their abilities, especially as they age. Education on this could help prevent people from things like anemia from lack of iron and a weak immune system as a child or later on in life.</w:t>
        <w:br w:type="textWrapping"/>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Access is another major problem leading to malnutrition in Laos. Mountainous and rough landscapes isolate people in rural communities (Henderson Travel). Many families in rural areas make smaller amounts of money due to greater distance from employers and limited land suitable for farming. Mountains separate and seclude towns that don’t have enough resources to fully sustain themselves. Transportation in Laos is underdeveloped compared to its surrounding nations and the rest of the world. Buses, </w:t>
      </w:r>
      <w:r w:rsidDel="00000000" w:rsidR="00000000" w:rsidRPr="00000000">
        <w:rPr>
          <w:rtl w:val="0"/>
        </w:rPr>
        <w:t xml:space="preserve">tuks</w:t>
      </w:r>
      <w:r w:rsidDel="00000000" w:rsidR="00000000" w:rsidRPr="00000000">
        <w:rPr>
          <w:rtl w:val="0"/>
        </w:rPr>
        <w:t xml:space="preserve">, and animal-drawn carts are the most commonly available forms of transportation (Greg Goodman), none of which do well on mountains and rugged terrain. People in rural areas also struggle more with malnutrition simply because they have less money to buy food. Also because they have less access to different types of food that would provide them with the balanced nutrients they need. Examples of commonly lacking nutrients are Vitamin A, calcium, and iron. One solution I have for this problem is to sustain current roadways and make them easy to access. Cars and </w:t>
      </w:r>
      <w:r w:rsidDel="00000000" w:rsidR="00000000" w:rsidRPr="00000000">
        <w:rPr>
          <w:rtl w:val="0"/>
        </w:rPr>
        <w:t xml:space="preserve">tucks</w:t>
      </w:r>
      <w:r w:rsidDel="00000000" w:rsidR="00000000" w:rsidRPr="00000000">
        <w:rPr>
          <w:rtl w:val="0"/>
        </w:rPr>
        <w:t xml:space="preserve"> are the most common form of transportation. There needs to be a place for them to safely and efficiently transport goods to the rural areas. Paving new and existing roads while also making them wide enough and accessible for larger trucks would greatly increase the amount of nutrient-dense food for rural communities to consume. Transportation by boat is out of the question for Laos, considering it is landlocked, and air travel doesn’t seem to be cost-effective or very well established. Adding more roads and improving or sustaining current roadways would be a good solution to improve access to nutritious food.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Lack of current agricultural resources seems to be Laos’s biggest problem impacting malnutrition. My recommendation to Laos is to combine surrounding small farms into one bigger farm. Also, establish an irrigation and drainage system and introduce more types of crops that can not only be used for proper nutrition but also to sell and make a profit. Laos’s agricultural sector is mainly run by small farmers who don’t have enough money or resources to buy systems that would greatly benefit their farming practices. I propose that smaller farmers combine their land and a portion of their monetary resources to put in a drainage and irrigation system across their combined land. The average farm size is 1-2 hectares or 2.5- 4.9 acres (Laos- Agriculture). Combining their land could create an average-sized farm with an up-to-date established system to help prevent loss from weather conditions like the common droughts in Laos. To do this I would recommend starting Community land trusts (CLTs). A CLT is a nonprofit organization that owns a stretch of land and can lease to individuals in order to prevent arguing and unjust behavior. Establishing these would benefit all people involved by being able to come together and farm without worrying about somebody being selfish. Another proposition I have is to try and introduce more types of crops that can be used for human consumption and to sell. Golden rice is a great example of a crop that could grow well in Laos and still fit in with cultural norms. Golden rice provides more nutrients than just normal rice such as vitamin A and would be a good step towards increasing the amount of nutrients consumed in Laos.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Malnutrition is a problem rarely talked about, but it affects nearly 733 million people worldwide (Statistica 2025). This problem needs to be addressed because it can cause major problems for people.</w:t>
      </w:r>
      <w:r w:rsidDel="00000000" w:rsidR="00000000" w:rsidRPr="00000000">
        <w:rPr>
          <w:rtl w:val="0"/>
        </w:rPr>
        <w:t xml:space="preserve"> </w:t>
      </w:r>
      <w:r w:rsidDel="00000000" w:rsidR="00000000" w:rsidRPr="00000000">
        <w:rPr>
          <w:rtl w:val="0"/>
        </w:rPr>
        <w:t xml:space="preserve">Lifelong problems such as anemia, a weakened immune system, impaired growth, and development problems are all common things undernourished people face (Cleveland Clinic).</w:t>
      </w:r>
      <w:r w:rsidDel="00000000" w:rsidR="00000000" w:rsidRPr="00000000">
        <w:rPr>
          <w:shd w:fill="fff2cc" w:val="clear"/>
          <w:rtl w:val="0"/>
        </w:rPr>
        <w:t xml:space="preserve"> </w:t>
      </w:r>
      <w:r w:rsidDel="00000000" w:rsidR="00000000" w:rsidRPr="00000000">
        <w:rPr>
          <w:rtl w:val="0"/>
        </w:rPr>
        <w:t xml:space="preserve">Facts about malnutrition need to be taught in school to young children. New roadways need to be paved and maintained so that the most common type of transportation available in Laos, which is cars and trucks, can be used to easily transport food to people in rural areas. Smaller farmers should combine their land and enough resources to put in a drainage and irrigation system. The average farmer in Laos can barely provide enough food for their own family, let alone grow enough to earn a profit. Combining farms would allow for a more efficient and reliable growth where growing more food and potentially earning a profit for all parties involved could be more attainable. Understanding and coming up with ways to combat undernutrition is the first step to solving this problem not only in Laos but around the world.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40" w:before="240" w:lineRule="auto"/>
        <w:ind w:left="580" w:hanging="20"/>
        <w:rPr/>
      </w:pPr>
      <w:r w:rsidDel="00000000" w:rsidR="00000000" w:rsidRPr="00000000">
        <w:rPr>
          <w:rtl w:val="0"/>
        </w:rPr>
      </w:r>
    </w:p>
    <w:p w:rsidR="00000000" w:rsidDel="00000000" w:rsidP="00000000" w:rsidRDefault="00000000" w:rsidRPr="00000000" w14:paraId="0000001F">
      <w:pPr>
        <w:spacing w:after="240" w:before="240" w:lineRule="auto"/>
        <w:ind w:left="580" w:hanging="20"/>
        <w:rPr/>
      </w:pPr>
      <w:r w:rsidDel="00000000" w:rsidR="00000000" w:rsidRPr="00000000">
        <w:rPr>
          <w:rtl w:val="0"/>
        </w:rPr>
      </w:r>
    </w:p>
    <w:p w:rsidR="00000000" w:rsidDel="00000000" w:rsidP="00000000" w:rsidRDefault="00000000" w:rsidRPr="00000000" w14:paraId="00000020">
      <w:pPr>
        <w:spacing w:after="240" w:before="240" w:lineRule="auto"/>
        <w:ind w:left="580" w:hanging="20"/>
        <w:rPr/>
      </w:pPr>
      <w:r w:rsidDel="00000000" w:rsidR="00000000" w:rsidRPr="00000000">
        <w:rPr>
          <w:rtl w:val="0"/>
        </w:rPr>
      </w:r>
    </w:p>
    <w:p w:rsidR="00000000" w:rsidDel="00000000" w:rsidP="00000000" w:rsidRDefault="00000000" w:rsidRPr="00000000" w14:paraId="00000021">
      <w:pPr>
        <w:spacing w:after="240" w:before="240" w:lineRule="auto"/>
        <w:ind w:left="580" w:hanging="20"/>
        <w:rPr/>
      </w:pPr>
      <w:r w:rsidDel="00000000" w:rsidR="00000000" w:rsidRPr="00000000">
        <w:rPr>
          <w:rtl w:val="0"/>
        </w:rPr>
      </w:r>
    </w:p>
    <w:p w:rsidR="00000000" w:rsidDel="00000000" w:rsidP="00000000" w:rsidRDefault="00000000" w:rsidRPr="00000000" w14:paraId="00000022">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3">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4">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5">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6">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7">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8">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9">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A">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B">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C">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D">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E">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2F">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30">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31">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32">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33">
      <w:pPr>
        <w:spacing w:after="240" w:before="240" w:lineRule="auto"/>
        <w:ind w:left="580" w:hanging="20"/>
        <w:jc w:val="center"/>
        <w:rPr/>
      </w:pPr>
      <w:r w:rsidDel="00000000" w:rsidR="00000000" w:rsidRPr="00000000">
        <w:rPr>
          <w:rtl w:val="0"/>
        </w:rPr>
      </w:r>
    </w:p>
    <w:p w:rsidR="00000000" w:rsidDel="00000000" w:rsidP="00000000" w:rsidRDefault="00000000" w:rsidRPr="00000000" w14:paraId="00000034">
      <w:pPr>
        <w:spacing w:after="240" w:before="240" w:lineRule="auto"/>
        <w:ind w:left="580" w:hanging="20"/>
        <w:jc w:val="center"/>
        <w:rPr/>
      </w:pPr>
      <w:r w:rsidDel="00000000" w:rsidR="00000000" w:rsidRPr="00000000">
        <w:rPr>
          <w:rtl w:val="0"/>
        </w:rPr>
        <w:t xml:space="preserve">Works Cited</w:t>
      </w:r>
    </w:p>
    <w:p w:rsidR="00000000" w:rsidDel="00000000" w:rsidP="00000000" w:rsidRDefault="00000000" w:rsidRPr="00000000" w14:paraId="00000035">
      <w:pPr>
        <w:spacing w:after="240" w:before="240" w:lineRule="auto"/>
        <w:ind w:left="580" w:hanging="20"/>
        <w:rPr/>
      </w:pPr>
      <w:r w:rsidDel="00000000" w:rsidR="00000000" w:rsidRPr="00000000">
        <w:rPr>
          <w:rtl w:val="0"/>
        </w:rPr>
        <w:t xml:space="preserve">Arnarson, Atli. “Corn 101: Nutrition Facts and Health Benefits.” </w:t>
      </w:r>
      <w:r w:rsidDel="00000000" w:rsidR="00000000" w:rsidRPr="00000000">
        <w:rPr>
          <w:i w:val="1"/>
          <w:rtl w:val="0"/>
        </w:rPr>
        <w:t xml:space="preserve">Healthline</w:t>
      </w:r>
      <w:r w:rsidDel="00000000" w:rsidR="00000000" w:rsidRPr="00000000">
        <w:rPr>
          <w:rtl w:val="0"/>
        </w:rPr>
        <w:t xml:space="preserve">, Healthline Media, 14 June 2023, www.healthline.com/nutrition/foods/corn.</w:t>
      </w:r>
    </w:p>
    <w:p w:rsidR="00000000" w:rsidDel="00000000" w:rsidP="00000000" w:rsidRDefault="00000000" w:rsidRPr="00000000" w14:paraId="00000036">
      <w:pPr>
        <w:spacing w:after="240" w:before="240" w:lineRule="auto"/>
        <w:ind w:left="580" w:hanging="20"/>
        <w:rPr/>
      </w:pPr>
      <w:r w:rsidDel="00000000" w:rsidR="00000000" w:rsidRPr="00000000">
        <w:rPr>
          <w:i w:val="1"/>
          <w:rtl w:val="0"/>
        </w:rPr>
        <w:t xml:space="preserve">Child Labour | Lao PDR 2023</w:t>
      </w:r>
      <w:r w:rsidDel="00000000" w:rsidR="00000000" w:rsidRPr="00000000">
        <w:rPr>
          <w:rtl w:val="0"/>
        </w:rPr>
        <w:t xml:space="preserve">, www.unicef.org/laos/media/12221/file/5-MICS SS Child labour.pdf.pdf. Accessed 25 Mar. 2025.</w:t>
      </w:r>
    </w:p>
    <w:p w:rsidR="00000000" w:rsidDel="00000000" w:rsidP="00000000" w:rsidRDefault="00000000" w:rsidRPr="00000000" w14:paraId="00000037">
      <w:pPr>
        <w:spacing w:after="240" w:before="240" w:lineRule="auto"/>
        <w:ind w:left="580" w:hanging="20"/>
        <w:rPr/>
      </w:pPr>
      <w:r w:rsidDel="00000000" w:rsidR="00000000" w:rsidRPr="00000000">
        <w:rPr>
          <w:rtl w:val="0"/>
        </w:rPr>
        <w:t xml:space="preserve">“Crop Explorer for Major Crop Regions - United States Department of Agriculture.” </w:t>
      </w:r>
      <w:r w:rsidDel="00000000" w:rsidR="00000000" w:rsidRPr="00000000">
        <w:rPr>
          <w:i w:val="1"/>
          <w:rtl w:val="0"/>
        </w:rPr>
        <w:t xml:space="preserve">Laos_Rice_Dec2011</w:t>
      </w:r>
      <w:r w:rsidDel="00000000" w:rsidR="00000000" w:rsidRPr="00000000">
        <w:rPr>
          <w:rtl w:val="0"/>
        </w:rPr>
        <w:t xml:space="preserve">, ipad.fas.usda.gov/highlights/2011/12/Laos_13Dec2011/. Accessed 26 Mar. 2025.</w:t>
      </w:r>
    </w:p>
    <w:p w:rsidR="00000000" w:rsidDel="00000000" w:rsidP="00000000" w:rsidRDefault="00000000" w:rsidRPr="00000000" w14:paraId="00000038">
      <w:pPr>
        <w:spacing w:after="240" w:before="240" w:lineRule="auto"/>
        <w:ind w:left="580" w:hanging="20"/>
        <w:rPr/>
      </w:pPr>
      <w:r w:rsidDel="00000000" w:rsidR="00000000" w:rsidRPr="00000000">
        <w:rPr>
          <w:rtl w:val="0"/>
        </w:rPr>
        <w:t xml:space="preserve">“Food Security in the U.S. - Key Statistics &amp; Graphics.” </w:t>
      </w:r>
      <w:r w:rsidDel="00000000" w:rsidR="00000000" w:rsidRPr="00000000">
        <w:rPr>
          <w:i w:val="1"/>
          <w:rtl w:val="0"/>
        </w:rPr>
        <w:t xml:space="preserve">Food Security in the U.S. - Key Statistics &amp; Graphics | Economic Research Service</w:t>
      </w:r>
      <w:r w:rsidDel="00000000" w:rsidR="00000000" w:rsidRPr="00000000">
        <w:rPr>
          <w:rtl w:val="0"/>
        </w:rPr>
        <w:t xml:space="preserve">, www.ers.usda.gov/topics/food-nutrition-assistance/food-security-in-the-us/key-statistics-graphics#:~:text=13.5%20percent%20(18.0%20million)%20of,(17.0%20million)%20in%202022. Accessed 26 Mar. 2025.</w:t>
      </w:r>
    </w:p>
    <w:p w:rsidR="00000000" w:rsidDel="00000000" w:rsidP="00000000" w:rsidRDefault="00000000" w:rsidRPr="00000000" w14:paraId="00000039">
      <w:pPr>
        <w:spacing w:after="240" w:before="240" w:lineRule="auto"/>
        <w:ind w:left="580" w:hanging="20"/>
        <w:rPr/>
      </w:pPr>
      <w:r w:rsidDel="00000000" w:rsidR="00000000" w:rsidRPr="00000000">
        <w:rPr>
          <w:rtl w:val="0"/>
        </w:rPr>
        <w:t xml:space="preserve">Galan, S. “Share of Undernourished People in the World Population from 2005 to 2023 Share of Undernourished People in the World Population from 2005 to 2023.” </w:t>
      </w:r>
      <w:r w:rsidDel="00000000" w:rsidR="00000000" w:rsidRPr="00000000">
        <w:rPr>
          <w:i w:val="1"/>
          <w:rtl w:val="0"/>
        </w:rPr>
        <w:t xml:space="preserve">Developmentaid</w:t>
      </w:r>
      <w:r w:rsidDel="00000000" w:rsidR="00000000" w:rsidRPr="00000000">
        <w:rPr>
          <w:rtl w:val="0"/>
        </w:rPr>
        <w:t xml:space="preserve">, 18 Feb. 2025, www.developmentaid.org/news-stream/post/139937/world-population-statistics.</w:t>
      </w:r>
    </w:p>
    <w:p w:rsidR="00000000" w:rsidDel="00000000" w:rsidP="00000000" w:rsidRDefault="00000000" w:rsidRPr="00000000" w14:paraId="0000003A">
      <w:pPr>
        <w:spacing w:after="240" w:before="240" w:lineRule="auto"/>
        <w:ind w:left="580" w:hanging="20"/>
        <w:rPr/>
      </w:pPr>
      <w:r w:rsidDel="00000000" w:rsidR="00000000" w:rsidRPr="00000000">
        <w:rPr>
          <w:rtl w:val="0"/>
        </w:rPr>
        <w:t xml:space="preserve">Greg. “A Guide to Transportation in Laos " Greg Goodman: Photographic Storytelling.” </w:t>
      </w:r>
      <w:r w:rsidDel="00000000" w:rsidR="00000000" w:rsidRPr="00000000">
        <w:rPr>
          <w:i w:val="1"/>
          <w:rtl w:val="0"/>
        </w:rPr>
        <w:t xml:space="preserve">Greg Goodman: Photographic Storytelling</w:t>
      </w:r>
      <w:r w:rsidDel="00000000" w:rsidR="00000000" w:rsidRPr="00000000">
        <w:rPr>
          <w:rtl w:val="0"/>
        </w:rPr>
        <w:t xml:space="preserve">, 10 Dec. 2016, adventuresofagoodman.com/getting-around-laos/.</w:t>
      </w:r>
    </w:p>
    <w:p w:rsidR="00000000" w:rsidDel="00000000" w:rsidP="00000000" w:rsidRDefault="00000000" w:rsidRPr="00000000" w14:paraId="0000003B">
      <w:pPr>
        <w:spacing w:after="240" w:before="240" w:lineRule="auto"/>
        <w:ind w:left="580" w:hanging="20"/>
        <w:rPr/>
      </w:pPr>
      <w:r w:rsidDel="00000000" w:rsidR="00000000" w:rsidRPr="00000000">
        <w:rPr>
          <w:rtl w:val="0"/>
        </w:rPr>
        <w:t xml:space="preserve">“In Laos, 1 in 3 Children Has Stunted Growth – despite Surplus Rice.” </w:t>
      </w:r>
      <w:r w:rsidDel="00000000" w:rsidR="00000000" w:rsidRPr="00000000">
        <w:rPr>
          <w:i w:val="1"/>
          <w:rtl w:val="0"/>
        </w:rPr>
        <w:t xml:space="preserve">South China Morning Post</w:t>
      </w:r>
      <w:r w:rsidDel="00000000" w:rsidR="00000000" w:rsidRPr="00000000">
        <w:rPr>
          <w:rtl w:val="0"/>
        </w:rPr>
        <w:t xml:space="preserve">, 24 Mar. 2025, www.scmp.com/week-asia/health-environment/article/3303443/laos-1-3-children-has-stunted-growth-despite-surplus-rice.</w:t>
      </w:r>
    </w:p>
    <w:p w:rsidR="00000000" w:rsidDel="00000000" w:rsidP="00000000" w:rsidRDefault="00000000" w:rsidRPr="00000000" w14:paraId="0000003C">
      <w:pPr>
        <w:spacing w:after="240" w:before="240" w:lineRule="auto"/>
        <w:ind w:left="580" w:hanging="20"/>
        <w:rPr/>
      </w:pPr>
      <w:r w:rsidDel="00000000" w:rsidR="00000000" w:rsidRPr="00000000">
        <w:rPr>
          <w:rtl w:val="0"/>
        </w:rPr>
        <w:t xml:space="preserve">Kar, Bhoomika R, et al. “Cognitive Development in Children with Chronic Protein Energy Malnutrition.” </w:t>
      </w:r>
      <w:r w:rsidDel="00000000" w:rsidR="00000000" w:rsidRPr="00000000">
        <w:rPr>
          <w:i w:val="1"/>
          <w:rtl w:val="0"/>
        </w:rPr>
        <w:t xml:space="preserve">Behavioral and Brain Functions : BBF</w:t>
      </w:r>
      <w:r w:rsidDel="00000000" w:rsidR="00000000" w:rsidRPr="00000000">
        <w:rPr>
          <w:rtl w:val="0"/>
        </w:rPr>
        <w:t xml:space="preserve">, U.S. National Library of Medicine, 24 July 2008, pmc.ncbi.nlm.nih.gov/articles/PMC2519065/.</w:t>
      </w:r>
    </w:p>
    <w:p w:rsidR="00000000" w:rsidDel="00000000" w:rsidP="00000000" w:rsidRDefault="00000000" w:rsidRPr="00000000" w14:paraId="0000003D">
      <w:pPr>
        <w:spacing w:after="240" w:before="240" w:lineRule="auto"/>
        <w:ind w:left="580" w:hanging="20"/>
        <w:rPr/>
      </w:pPr>
      <w:r w:rsidDel="00000000" w:rsidR="00000000" w:rsidRPr="00000000">
        <w:rPr>
          <w:rtl w:val="0"/>
        </w:rPr>
        <w:t xml:space="preserve">“Lao People’s Democratic Republic.” </w:t>
      </w:r>
      <w:r w:rsidDel="00000000" w:rsidR="00000000" w:rsidRPr="00000000">
        <w:rPr>
          <w:i w:val="1"/>
          <w:rtl w:val="0"/>
        </w:rPr>
        <w:t xml:space="preserve">Global Nutrition Report | Country Nutrition Profiles - Global Nutrition Report</w:t>
      </w:r>
      <w:r w:rsidDel="00000000" w:rsidR="00000000" w:rsidRPr="00000000">
        <w:rPr>
          <w:rtl w:val="0"/>
        </w:rPr>
        <w:t xml:space="preserve">, globalnutritionreport.org/resources/nutrition-profiles/asia/south-eastern-asia/lao-peoples-democratic-republic/#:~:text=Lao%20PDR%20has%20shown%20limited,women%20and%207.5%25%20for%20men. Accessed 25 Mar. 2025.</w:t>
      </w:r>
    </w:p>
    <w:p w:rsidR="00000000" w:rsidDel="00000000" w:rsidP="00000000" w:rsidRDefault="00000000" w:rsidRPr="00000000" w14:paraId="0000003E">
      <w:pPr>
        <w:spacing w:after="240" w:before="240" w:lineRule="auto"/>
        <w:ind w:left="580" w:hanging="20"/>
        <w:rPr/>
      </w:pPr>
      <w:r w:rsidDel="00000000" w:rsidR="00000000" w:rsidRPr="00000000">
        <w:rPr>
          <w:rtl w:val="0"/>
        </w:rPr>
        <w:t xml:space="preserve">“Lao – Children of the Sticky Rice.” </w:t>
      </w:r>
      <w:r w:rsidDel="00000000" w:rsidR="00000000" w:rsidRPr="00000000">
        <w:rPr>
          <w:i w:val="1"/>
          <w:rtl w:val="0"/>
        </w:rPr>
        <w:t xml:space="preserve">Heritage Line</w:t>
      </w:r>
      <w:r w:rsidDel="00000000" w:rsidR="00000000" w:rsidRPr="00000000">
        <w:rPr>
          <w:rtl w:val="0"/>
        </w:rPr>
        <w:t xml:space="preserve">, 26 Aug. 2025, heritage-line.com/magazine/lao-children-of-the-sticky-rice/.</w:t>
      </w:r>
    </w:p>
    <w:p w:rsidR="00000000" w:rsidDel="00000000" w:rsidP="00000000" w:rsidRDefault="00000000" w:rsidRPr="00000000" w14:paraId="0000003F">
      <w:pPr>
        <w:spacing w:after="240" w:before="240" w:lineRule="auto"/>
        <w:ind w:left="580" w:hanging="20"/>
        <w:rPr/>
      </w:pPr>
      <w:r w:rsidDel="00000000" w:rsidR="00000000" w:rsidRPr="00000000">
        <w:rPr>
          <w:rtl w:val="0"/>
        </w:rPr>
        <w:t xml:space="preserve">“Laos - Agriculture.” </w:t>
      </w:r>
      <w:r w:rsidDel="00000000" w:rsidR="00000000" w:rsidRPr="00000000">
        <w:rPr>
          <w:i w:val="1"/>
          <w:rtl w:val="0"/>
        </w:rPr>
        <w:t xml:space="preserve">Laos Agriculture, Information about Agriculture in Laos</w:t>
      </w:r>
      <w:r w:rsidDel="00000000" w:rsidR="00000000" w:rsidRPr="00000000">
        <w:rPr>
          <w:rtl w:val="0"/>
        </w:rPr>
        <w:t xml:space="preserve">, www.nationsencyclopedia.com/economies/Asia-and-the-Pacific/Laos-AGRICULTURE.html#google_vignette. Accessed 24 Mar. 2025.</w:t>
      </w:r>
    </w:p>
    <w:p w:rsidR="00000000" w:rsidDel="00000000" w:rsidP="00000000" w:rsidRDefault="00000000" w:rsidRPr="00000000" w14:paraId="00000040">
      <w:pPr>
        <w:spacing w:after="240" w:before="240" w:lineRule="auto"/>
        <w:ind w:left="580" w:hanging="20"/>
        <w:rPr/>
      </w:pPr>
      <w:r w:rsidDel="00000000" w:rsidR="00000000" w:rsidRPr="00000000">
        <w:rPr>
          <w:rtl w:val="0"/>
        </w:rPr>
        <w:t xml:space="preserve">“Laos - Agriculture.” </w:t>
      </w:r>
      <w:r w:rsidDel="00000000" w:rsidR="00000000" w:rsidRPr="00000000">
        <w:rPr>
          <w:i w:val="1"/>
          <w:rtl w:val="0"/>
        </w:rPr>
        <w:t xml:space="preserve">Laos Agriculture, Information about Agriculture in Laos</w:t>
      </w:r>
      <w:r w:rsidDel="00000000" w:rsidR="00000000" w:rsidRPr="00000000">
        <w:rPr>
          <w:rtl w:val="0"/>
        </w:rPr>
        <w:t xml:space="preserve">, www.nationsencyclopedia.com/economies/Asia-and-the-Pacific/Laos-AGRICULTURE.html. Accessed 29 Aug. 2025.</w:t>
      </w:r>
    </w:p>
    <w:p w:rsidR="00000000" w:rsidDel="00000000" w:rsidP="00000000" w:rsidRDefault="00000000" w:rsidRPr="00000000" w14:paraId="00000041">
      <w:pPr>
        <w:spacing w:after="240" w:before="240" w:lineRule="auto"/>
        <w:ind w:left="580" w:hanging="20"/>
        <w:rPr/>
      </w:pPr>
      <w:r w:rsidDel="00000000" w:rsidR="00000000" w:rsidRPr="00000000">
        <w:rPr>
          <w:i w:val="1"/>
          <w:rtl w:val="0"/>
        </w:rPr>
        <w:t xml:space="preserve">Laos - Employment by Economic Sector 2012-2022 | Statista</w:t>
      </w:r>
      <w:r w:rsidDel="00000000" w:rsidR="00000000" w:rsidRPr="00000000">
        <w:rPr>
          <w:rtl w:val="0"/>
        </w:rPr>
        <w:t xml:space="preserve">, www.statista.com/statistics/804983/employment-by-economic-sector-in-laos/. Accessed 26 Mar. 2025.</w:t>
      </w:r>
    </w:p>
    <w:p w:rsidR="00000000" w:rsidDel="00000000" w:rsidP="00000000" w:rsidRDefault="00000000" w:rsidRPr="00000000" w14:paraId="00000042">
      <w:pPr>
        <w:spacing w:after="240" w:before="240" w:lineRule="auto"/>
        <w:ind w:left="580" w:hanging="20"/>
        <w:rPr/>
      </w:pPr>
      <w:r w:rsidDel="00000000" w:rsidR="00000000" w:rsidRPr="00000000">
        <w:rPr>
          <w:rtl w:val="0"/>
        </w:rPr>
        <w:t xml:space="preserve">“Laos Education Statistics.” </w:t>
      </w:r>
      <w:r w:rsidDel="00000000" w:rsidR="00000000" w:rsidRPr="00000000">
        <w:rPr>
          <w:i w:val="1"/>
          <w:rtl w:val="0"/>
        </w:rPr>
        <w:t xml:space="preserve">CEIC</w:t>
      </w:r>
      <w:r w:rsidDel="00000000" w:rsidR="00000000" w:rsidRPr="00000000">
        <w:rPr>
          <w:rtl w:val="0"/>
        </w:rPr>
        <w:t xml:space="preserve">, www.ceicdata.com/en/laos/education-statistics. Accessed 25 Mar. 2025.</w:t>
      </w:r>
    </w:p>
    <w:p w:rsidR="00000000" w:rsidDel="00000000" w:rsidP="00000000" w:rsidRDefault="00000000" w:rsidRPr="00000000" w14:paraId="00000043">
      <w:pPr>
        <w:spacing w:after="240" w:before="240" w:lineRule="auto"/>
        <w:ind w:left="580" w:hanging="20"/>
        <w:rPr/>
      </w:pPr>
      <w:r w:rsidDel="00000000" w:rsidR="00000000" w:rsidRPr="00000000">
        <w:rPr>
          <w:rtl w:val="0"/>
        </w:rPr>
        <w:t xml:space="preserve">“Laos La: GDP: % of GDP: Imports of Goods and Services.” </w:t>
      </w:r>
      <w:r w:rsidDel="00000000" w:rsidR="00000000" w:rsidRPr="00000000">
        <w:rPr>
          <w:i w:val="1"/>
          <w:rtl w:val="0"/>
        </w:rPr>
        <w:t xml:space="preserve">CEIC</w:t>
      </w:r>
      <w:r w:rsidDel="00000000" w:rsidR="00000000" w:rsidRPr="00000000">
        <w:rPr>
          <w:rtl w:val="0"/>
        </w:rPr>
        <w:t xml:space="preserve">, www.ceicdata.com/en/laos/gross-domestic-product-share-of-gdp/la-gdp--of-gdp-imports-of-goods-and-services. Accessed 25 Mar. 2025.</w:t>
      </w:r>
    </w:p>
    <w:p w:rsidR="00000000" w:rsidDel="00000000" w:rsidP="00000000" w:rsidRDefault="00000000" w:rsidRPr="00000000" w14:paraId="00000044">
      <w:pPr>
        <w:spacing w:after="240" w:before="240" w:lineRule="auto"/>
        <w:ind w:left="580" w:hanging="20"/>
        <w:rPr/>
      </w:pPr>
      <w:r w:rsidDel="00000000" w:rsidR="00000000" w:rsidRPr="00000000">
        <w:rPr>
          <w:rtl w:val="0"/>
        </w:rPr>
        <w:t xml:space="preserve">“Laos Population (2025).” </w:t>
      </w:r>
      <w:r w:rsidDel="00000000" w:rsidR="00000000" w:rsidRPr="00000000">
        <w:rPr>
          <w:i w:val="1"/>
          <w:rtl w:val="0"/>
        </w:rPr>
        <w:t xml:space="preserve">Worldometer</w:t>
      </w:r>
      <w:r w:rsidDel="00000000" w:rsidR="00000000" w:rsidRPr="00000000">
        <w:rPr>
          <w:rtl w:val="0"/>
        </w:rPr>
        <w:t xml:space="preserve">, www.worldometers.info/world-population/laos-population/. Accessed 25 Mar. 2025.</w:t>
      </w:r>
    </w:p>
    <w:p w:rsidR="00000000" w:rsidDel="00000000" w:rsidP="00000000" w:rsidRDefault="00000000" w:rsidRPr="00000000" w14:paraId="00000045">
      <w:pPr>
        <w:spacing w:after="240" w:before="240" w:lineRule="auto"/>
        <w:ind w:left="580" w:hanging="20"/>
        <w:rPr/>
      </w:pPr>
      <w:r w:rsidDel="00000000" w:rsidR="00000000" w:rsidRPr="00000000">
        <w:rPr>
          <w:rtl w:val="0"/>
        </w:rPr>
        <w:t xml:space="preserve">“Laos ‘Land Grabs’ Drive Subsistence Farmers into Deeper Poverty - Lao People’s Democratic Republic (The).” </w:t>
      </w:r>
      <w:r w:rsidDel="00000000" w:rsidR="00000000" w:rsidRPr="00000000">
        <w:rPr>
          <w:i w:val="1"/>
          <w:rtl w:val="0"/>
        </w:rPr>
        <w:t xml:space="preserve">ReliefWeb</w:t>
      </w:r>
      <w:r w:rsidDel="00000000" w:rsidR="00000000" w:rsidRPr="00000000">
        <w:rPr>
          <w:rtl w:val="0"/>
        </w:rPr>
        <w:t xml:space="preserve">, 22 May 2014, reliefweb.int/report/lao-peoples-democratic-republic/laos-land-grabs-drive-subsistence-farmers-deeper-poverty.</w:t>
      </w:r>
    </w:p>
    <w:p w:rsidR="00000000" w:rsidDel="00000000" w:rsidP="00000000" w:rsidRDefault="00000000" w:rsidRPr="00000000" w14:paraId="00000046">
      <w:pPr>
        <w:spacing w:after="240" w:before="240" w:lineRule="auto"/>
        <w:ind w:left="580" w:hanging="20"/>
        <w:rPr/>
      </w:pPr>
      <w:r w:rsidDel="00000000" w:rsidR="00000000" w:rsidRPr="00000000">
        <w:rPr>
          <w:rtl w:val="0"/>
        </w:rPr>
        <w:t xml:space="preserve">“Malnutrition: Definition, Causes, Symptoms &amp; Treatment.” </w:t>
      </w:r>
      <w:r w:rsidDel="00000000" w:rsidR="00000000" w:rsidRPr="00000000">
        <w:rPr>
          <w:i w:val="1"/>
          <w:rtl w:val="0"/>
        </w:rPr>
        <w:t xml:space="preserve">Cleveland Clinic</w:t>
      </w:r>
      <w:r w:rsidDel="00000000" w:rsidR="00000000" w:rsidRPr="00000000">
        <w:rPr>
          <w:rtl w:val="0"/>
        </w:rPr>
        <w:t xml:space="preserve">, 24 Mar. 2025, my.clevelandclinic.org/health/diseases/22987-malnutrition.</w:t>
      </w:r>
    </w:p>
    <w:p w:rsidR="00000000" w:rsidDel="00000000" w:rsidP="00000000" w:rsidRDefault="00000000" w:rsidRPr="00000000" w14:paraId="00000047">
      <w:pPr>
        <w:spacing w:after="240" w:before="240" w:lineRule="auto"/>
        <w:ind w:left="580" w:hanging="20"/>
        <w:rPr/>
      </w:pPr>
      <w:r w:rsidDel="00000000" w:rsidR="00000000" w:rsidRPr="00000000">
        <w:rPr>
          <w:rtl w:val="0"/>
        </w:rPr>
        <w:t xml:space="preserve">“Nutrition.” </w:t>
      </w:r>
      <w:r w:rsidDel="00000000" w:rsidR="00000000" w:rsidRPr="00000000">
        <w:rPr>
          <w:i w:val="1"/>
          <w:rtl w:val="0"/>
        </w:rPr>
        <w:t xml:space="preserve">UNICEF Lao People’s Democratic Republic</w:t>
      </w:r>
      <w:r w:rsidDel="00000000" w:rsidR="00000000" w:rsidRPr="00000000">
        <w:rPr>
          <w:rtl w:val="0"/>
        </w:rPr>
        <w:t xml:space="preserve">, 18 Mar. 2025, www.unicef.org/laos/nutrition.</w:t>
      </w:r>
    </w:p>
    <w:p w:rsidR="00000000" w:rsidDel="00000000" w:rsidP="00000000" w:rsidRDefault="00000000" w:rsidRPr="00000000" w14:paraId="00000048">
      <w:pPr>
        <w:spacing w:after="240" w:before="240" w:lineRule="auto"/>
        <w:ind w:left="580" w:hanging="20"/>
        <w:rPr/>
      </w:pPr>
      <w:r w:rsidDel="00000000" w:rsidR="00000000" w:rsidRPr="00000000">
        <w:rPr>
          <w:rtl w:val="0"/>
        </w:rPr>
        <w:t xml:space="preserve">Ralph. “Lao PDR: Poverty.” </w:t>
      </w:r>
      <w:r w:rsidDel="00000000" w:rsidR="00000000" w:rsidRPr="00000000">
        <w:rPr>
          <w:i w:val="1"/>
          <w:rtl w:val="0"/>
        </w:rPr>
        <w:t xml:space="preserve">Asian Development Bank</w:t>
      </w:r>
      <w:r w:rsidDel="00000000" w:rsidR="00000000" w:rsidRPr="00000000">
        <w:rPr>
          <w:rtl w:val="0"/>
        </w:rPr>
        <w:t xml:space="preserve">, Asian Development Bank, 3 May 2024, www.adb.org/where-we-work/lao-pdr/poverty#:~:text=Poverty%20Data%3A%20Lao%20PDR&amp;text=In%20Lao%20PDR%2C%2018.3%25%20of,day%20in%202023%20was%207.2%25.</w:t>
      </w:r>
    </w:p>
    <w:p w:rsidR="00000000" w:rsidDel="00000000" w:rsidP="00000000" w:rsidRDefault="00000000" w:rsidRPr="00000000" w14:paraId="00000049">
      <w:pPr>
        <w:spacing w:after="240" w:before="240" w:lineRule="auto"/>
        <w:ind w:left="580" w:hanging="20"/>
        <w:rPr/>
      </w:pPr>
      <w:r w:rsidDel="00000000" w:rsidR="00000000" w:rsidRPr="00000000">
        <w:rPr>
          <w:rtl w:val="0"/>
        </w:rPr>
        <w:t xml:space="preserve">“Trekking in Laos: It’s Where the Himalayas End and Life for the Akha Tribe Begins.” </w:t>
      </w:r>
      <w:r w:rsidDel="00000000" w:rsidR="00000000" w:rsidRPr="00000000">
        <w:rPr>
          <w:i w:val="1"/>
          <w:rtl w:val="0"/>
        </w:rPr>
        <w:t xml:space="preserve">Dog-Eared Passport</w:t>
      </w:r>
      <w:r w:rsidDel="00000000" w:rsidR="00000000" w:rsidRPr="00000000">
        <w:rPr>
          <w:rtl w:val="0"/>
        </w:rPr>
        <w:t xml:space="preserve">, 28 Mar. 2017, johnhendersontravel.com/trekking-in-laos-its-where-the-himalayas-end-and-life-for-the-akha-tribe-begins/.</w:t>
      </w:r>
    </w:p>
    <w:p w:rsidR="00000000" w:rsidDel="00000000" w:rsidP="00000000" w:rsidRDefault="00000000" w:rsidRPr="00000000" w14:paraId="0000004A">
      <w:pPr>
        <w:spacing w:after="240" w:before="240" w:lineRule="auto"/>
        <w:ind w:left="580" w:hanging="20"/>
        <w:rPr/>
      </w:pPr>
      <w:r w:rsidDel="00000000" w:rsidR="00000000" w:rsidRPr="00000000">
        <w:rPr>
          <w:rtl w:val="0"/>
        </w:rPr>
        <w:t xml:space="preserve">“Which Countries Are Communist?” </w:t>
      </w:r>
      <w:r w:rsidDel="00000000" w:rsidR="00000000" w:rsidRPr="00000000">
        <w:rPr>
          <w:i w:val="1"/>
          <w:rtl w:val="0"/>
        </w:rPr>
        <w:t xml:space="preserve">Encyclopædia Britannica</w:t>
      </w:r>
      <w:r w:rsidDel="00000000" w:rsidR="00000000" w:rsidRPr="00000000">
        <w:rPr>
          <w:rtl w:val="0"/>
        </w:rPr>
        <w:t xml:space="preserve">, Encyclopædia Britannica, inc., www.britannica.com/question/Which-countries-are-communist. Accessed 26 Mar. 2025. </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