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19C70F5C" w:rsidR="009C568F" w:rsidRPr="006814FA" w:rsidRDefault="00000000" w:rsidP="00536561">
      <w:pPr>
        <w:spacing w:before="240" w:after="240" w:line="240" w:lineRule="auto"/>
        <w:rPr>
          <w:rFonts w:ascii="Times New Roman" w:eastAsia="Times New Roman" w:hAnsi="Times New Roman" w:cs="Times New Roman"/>
          <w:b/>
        </w:rPr>
      </w:pPr>
      <w:r w:rsidRPr="006814FA">
        <w:rPr>
          <w:rFonts w:ascii="Times New Roman" w:eastAsia="Times New Roman" w:hAnsi="Times New Roman" w:cs="Times New Roman"/>
          <w:b/>
        </w:rPr>
        <w:t>Using a Weed to Feed: Use of Seaweed to Increase Agricultural Productivity in Haiti</w:t>
      </w:r>
    </w:p>
    <w:p w14:paraId="00000003" w14:textId="5F2B4FC2" w:rsidR="009C568F" w:rsidRPr="006814FA" w:rsidRDefault="00000000" w:rsidP="00492D2C">
      <w:pPr>
        <w:pStyle w:val="Heading3"/>
        <w:keepNext w:val="0"/>
        <w:keepLines w:val="0"/>
        <w:spacing w:before="240" w:after="240" w:line="240" w:lineRule="auto"/>
        <w:rPr>
          <w:rFonts w:ascii="Times New Roman" w:eastAsia="Times New Roman" w:hAnsi="Times New Roman" w:cs="Times New Roman"/>
          <w:color w:val="000000"/>
          <w:sz w:val="22"/>
          <w:szCs w:val="22"/>
        </w:rPr>
      </w:pPr>
      <w:bookmarkStart w:id="0" w:name="_qtq71n8el39y" w:colFirst="0" w:colLast="0"/>
      <w:bookmarkEnd w:id="0"/>
      <w:r w:rsidRPr="006814FA">
        <w:rPr>
          <w:rFonts w:ascii="Times New Roman" w:eastAsia="Times New Roman" w:hAnsi="Times New Roman" w:cs="Times New Roman"/>
          <w:color w:val="000000"/>
          <w:sz w:val="22"/>
          <w:szCs w:val="22"/>
        </w:rPr>
        <w:t>Haiti’s agricultural sector suffers from a variety of issues</w:t>
      </w:r>
      <w:r w:rsidR="00590362">
        <w:rPr>
          <w:rFonts w:ascii="Times New Roman" w:eastAsia="Times New Roman" w:hAnsi="Times New Roman" w:cs="Times New Roman"/>
          <w:color w:val="000000"/>
          <w:sz w:val="22"/>
          <w:szCs w:val="22"/>
        </w:rPr>
        <w:t>,</w:t>
      </w:r>
      <w:r w:rsidRPr="006814FA">
        <w:rPr>
          <w:rFonts w:ascii="Times New Roman" w:eastAsia="Times New Roman" w:hAnsi="Times New Roman" w:cs="Times New Roman"/>
          <w:color w:val="000000"/>
          <w:sz w:val="22"/>
          <w:szCs w:val="22"/>
        </w:rPr>
        <w:t xml:space="preserve"> including underdeveloped infrastructure, loss of farmland, and limited access to affordable agricultural inputs. While </w:t>
      </w:r>
      <w:r w:rsidR="00536561" w:rsidRPr="006814FA">
        <w:rPr>
          <w:rFonts w:ascii="Times New Roman" w:eastAsia="Times New Roman" w:hAnsi="Times New Roman" w:cs="Times New Roman"/>
          <w:color w:val="000000"/>
          <w:sz w:val="22"/>
          <w:szCs w:val="22"/>
        </w:rPr>
        <w:t>there is not</w:t>
      </w:r>
      <w:r w:rsidRPr="006814FA">
        <w:rPr>
          <w:rFonts w:ascii="Times New Roman" w:eastAsia="Times New Roman" w:hAnsi="Times New Roman" w:cs="Times New Roman"/>
          <w:color w:val="000000"/>
          <w:sz w:val="22"/>
          <w:szCs w:val="22"/>
        </w:rPr>
        <w:t xml:space="preserve"> a</w:t>
      </w:r>
      <w:r w:rsidR="00536561" w:rsidRPr="006814FA">
        <w:rPr>
          <w:rFonts w:ascii="Times New Roman" w:eastAsia="Times New Roman" w:hAnsi="Times New Roman" w:cs="Times New Roman"/>
          <w:color w:val="000000"/>
          <w:sz w:val="22"/>
          <w:szCs w:val="22"/>
        </w:rPr>
        <w:t xml:space="preserve"> single</w:t>
      </w:r>
      <w:r w:rsidRPr="006814FA">
        <w:rPr>
          <w:rFonts w:ascii="Times New Roman" w:eastAsia="Times New Roman" w:hAnsi="Times New Roman" w:cs="Times New Roman"/>
          <w:color w:val="000000"/>
          <w:sz w:val="22"/>
          <w:szCs w:val="22"/>
        </w:rPr>
        <w:t xml:space="preserve"> solution to all these issues, the development of a sustainable and economically viable fertilizer alternative could be a strong starting point for success. The strength of a nation lies in its people, and a more productive agricultural sector would provide the foothold necessary to begin the process of addressing Haiti’s many issues.</w:t>
      </w:r>
    </w:p>
    <w:p w14:paraId="00000004" w14:textId="77777777" w:rsidR="009C568F" w:rsidRPr="006814FA" w:rsidRDefault="00000000" w:rsidP="00536561">
      <w:pPr>
        <w:pStyle w:val="Heading3"/>
        <w:keepNext w:val="0"/>
        <w:keepLines w:val="0"/>
        <w:spacing w:before="240" w:after="240" w:line="240" w:lineRule="auto"/>
        <w:rPr>
          <w:rFonts w:ascii="Times New Roman" w:eastAsia="Times New Roman" w:hAnsi="Times New Roman" w:cs="Times New Roman"/>
          <w:sz w:val="22"/>
          <w:szCs w:val="22"/>
        </w:rPr>
      </w:pPr>
      <w:bookmarkStart w:id="1" w:name="_eno1auolpuqy" w:colFirst="0" w:colLast="0"/>
      <w:bookmarkEnd w:id="1"/>
      <w:r w:rsidRPr="006814FA">
        <w:rPr>
          <w:rFonts w:ascii="Times New Roman" w:eastAsia="Times New Roman" w:hAnsi="Times New Roman" w:cs="Times New Roman"/>
          <w:b/>
          <w:color w:val="000000"/>
          <w:sz w:val="22"/>
          <w:szCs w:val="22"/>
        </w:rPr>
        <w:t>Context</w:t>
      </w:r>
    </w:p>
    <w:p w14:paraId="00000005" w14:textId="3CFAE6CA" w:rsidR="009C568F" w:rsidRPr="006814FA" w:rsidRDefault="00000000" w:rsidP="003A1AEC">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Haiti has a population of almost 12 million, being supported on the domestic side by small scale farms averaging around 1.8 hectares per family, enough to support a family with a little produce left over to be sold (U.S. Agency for International Development, 2022). The crops grown on this land include rice, sorghum, and beans for subsistence and coffee, mango, and cocoa for sale (MacLeod et al., 2024). However, the fragility and low productivity of Haitian agriculture </w:t>
      </w:r>
      <w:r w:rsidR="00BA4822">
        <w:rPr>
          <w:rFonts w:ascii="Times New Roman" w:eastAsia="Times New Roman" w:hAnsi="Times New Roman" w:cs="Times New Roman"/>
        </w:rPr>
        <w:t>are</w:t>
      </w:r>
      <w:r w:rsidRPr="006814FA">
        <w:rPr>
          <w:rFonts w:ascii="Times New Roman" w:eastAsia="Times New Roman" w:hAnsi="Times New Roman" w:cs="Times New Roman"/>
        </w:rPr>
        <w:t xml:space="preserve"> starkly illustrated by the contrast in rice yield, one of Haiti’s most important crops, with the neighboring Dominican Republic</w:t>
      </w:r>
      <w:r w:rsidR="00492D2C" w:rsidRPr="006814FA">
        <w:rPr>
          <w:rFonts w:ascii="Times New Roman" w:eastAsia="Times New Roman" w:hAnsi="Times New Roman" w:cs="Times New Roman"/>
        </w:rPr>
        <w:t xml:space="preserve"> (International Trade Administration, 2024)</w:t>
      </w:r>
      <w:r w:rsidRPr="006814FA">
        <w:rPr>
          <w:rFonts w:ascii="Times New Roman" w:eastAsia="Times New Roman" w:hAnsi="Times New Roman" w:cs="Times New Roman"/>
        </w:rPr>
        <w:t xml:space="preserve">. According to the FAO, in 2023 Haiti harvested 2598.6 kg of rice per hectare cultivated compared to the </w:t>
      </w:r>
      <w:r w:rsidR="00536561" w:rsidRPr="006814FA">
        <w:rPr>
          <w:rFonts w:ascii="Times New Roman" w:eastAsia="Times New Roman" w:hAnsi="Times New Roman" w:cs="Times New Roman"/>
        </w:rPr>
        <w:t>Dominican</w:t>
      </w:r>
      <w:r w:rsidRPr="006814FA">
        <w:rPr>
          <w:rFonts w:ascii="Times New Roman" w:eastAsia="Times New Roman" w:hAnsi="Times New Roman" w:cs="Times New Roman"/>
        </w:rPr>
        <w:t xml:space="preserve"> </w:t>
      </w:r>
      <w:r w:rsidR="006814FA" w:rsidRPr="006814FA">
        <w:rPr>
          <w:rFonts w:ascii="Times New Roman" w:eastAsia="Times New Roman" w:hAnsi="Times New Roman" w:cs="Times New Roman"/>
        </w:rPr>
        <w:t>R</w:t>
      </w:r>
      <w:r w:rsidRPr="006814FA">
        <w:rPr>
          <w:rFonts w:ascii="Times New Roman" w:eastAsia="Times New Roman" w:hAnsi="Times New Roman" w:cs="Times New Roman"/>
        </w:rPr>
        <w:t xml:space="preserve">epublic’s 5050 kg, a deficit of almost 50% despite being on the same island (Food and Agriculture Organization of the United Nations). Due to Haiti’s subpar yield </w:t>
      </w:r>
      <w:r w:rsidR="00536561" w:rsidRPr="006814FA">
        <w:rPr>
          <w:rFonts w:ascii="Times New Roman" w:eastAsia="Times New Roman" w:hAnsi="Times New Roman" w:cs="Times New Roman"/>
        </w:rPr>
        <w:t>rates,</w:t>
      </w:r>
      <w:r w:rsidRPr="006814FA">
        <w:rPr>
          <w:rFonts w:ascii="Times New Roman" w:eastAsia="Times New Roman" w:hAnsi="Times New Roman" w:cs="Times New Roman"/>
        </w:rPr>
        <w:t xml:space="preserve"> it is unable to produce enough food to support its population. As a </w:t>
      </w:r>
      <w:r w:rsidR="00536561" w:rsidRPr="006814FA">
        <w:rPr>
          <w:rFonts w:ascii="Times New Roman" w:eastAsia="Times New Roman" w:hAnsi="Times New Roman" w:cs="Times New Roman"/>
        </w:rPr>
        <w:t>result,</w:t>
      </w:r>
      <w:r w:rsidRPr="006814FA">
        <w:rPr>
          <w:rFonts w:ascii="Times New Roman" w:eastAsia="Times New Roman" w:hAnsi="Times New Roman" w:cs="Times New Roman"/>
        </w:rPr>
        <w:t xml:space="preserve"> Haiti imports 50-80% of all food consumed (Action Against Hunger, 2024). The most obvious effects of this are that 5.7 million Haitians, almost half the population, don’t have enough to eat and the cost of produce being 77% higher than other countries in the region (World Food </w:t>
      </w:r>
      <w:proofErr w:type="spellStart"/>
      <w:r w:rsidRPr="006814FA">
        <w:rPr>
          <w:rFonts w:ascii="Times New Roman" w:eastAsia="Times New Roman" w:hAnsi="Times New Roman" w:cs="Times New Roman"/>
        </w:rPr>
        <w:t>Programme</w:t>
      </w:r>
      <w:proofErr w:type="spellEnd"/>
      <w:r w:rsidRPr="006814FA">
        <w:rPr>
          <w:rFonts w:ascii="Times New Roman" w:eastAsia="Times New Roman" w:hAnsi="Times New Roman" w:cs="Times New Roman"/>
        </w:rPr>
        <w:t>, 2025). These issues of food insecurity are exacerbated by the political instability of Haiti, with frequent gang violence, displacement of rural populations, and increasing disruptions to agricultural supply chains.</w:t>
      </w:r>
    </w:p>
    <w:p w14:paraId="00000006" w14:textId="4F337E39"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One of the main underlying causes of subpar yields is underinvestment in the soil food is grown on. The journal </w:t>
      </w:r>
      <w:r w:rsidRPr="006814FA">
        <w:rPr>
          <w:rFonts w:ascii="Times New Roman" w:eastAsia="Times New Roman" w:hAnsi="Times New Roman" w:cs="Times New Roman"/>
          <w:i/>
        </w:rPr>
        <w:t xml:space="preserve">Agriculture &amp; Food Security </w:t>
      </w:r>
      <w:r w:rsidRPr="006814FA">
        <w:rPr>
          <w:rFonts w:ascii="Times New Roman" w:eastAsia="Times New Roman" w:hAnsi="Times New Roman" w:cs="Times New Roman"/>
        </w:rPr>
        <w:t>succinctly states, “Haitian smallholders, who cultivate two hectares of land or less, have experienced a prolonged history of food insecurity, largely attributed to soil infertility and soil erosion</w:t>
      </w:r>
      <w:r w:rsidR="00536561" w:rsidRPr="006814FA">
        <w:rPr>
          <w:rFonts w:ascii="Times New Roman" w:eastAsia="Times New Roman" w:hAnsi="Times New Roman" w:cs="Times New Roman"/>
        </w:rPr>
        <w:t>” (</w:t>
      </w:r>
      <w:proofErr w:type="spellStart"/>
      <w:r w:rsidRPr="006814FA">
        <w:rPr>
          <w:rFonts w:ascii="Times New Roman" w:eastAsia="Times New Roman" w:hAnsi="Times New Roman" w:cs="Times New Roman"/>
        </w:rPr>
        <w:t>Bargout</w:t>
      </w:r>
      <w:proofErr w:type="spellEnd"/>
      <w:r w:rsidRPr="006814FA">
        <w:rPr>
          <w:rFonts w:ascii="Times New Roman" w:eastAsia="Times New Roman" w:hAnsi="Times New Roman" w:cs="Times New Roman"/>
        </w:rPr>
        <w:t xml:space="preserve"> &amp; Raizada, 2013, p. 1).  One of the most important determinants of agricultural productivity is soil health. Soil nutrient content, structure, organic matter content, microbial diversity, stability, and water retention are vital for plant growth (Xing et al., 2025). The soil quality in Haiti is low and unreplenished, in part due to the inability of most farmers to purchase synthetic fertilizers (</w:t>
      </w:r>
      <w:proofErr w:type="spellStart"/>
      <w:r w:rsidRPr="006814FA">
        <w:rPr>
          <w:rFonts w:ascii="Times New Roman" w:eastAsia="Times New Roman" w:hAnsi="Times New Roman" w:cs="Times New Roman"/>
        </w:rPr>
        <w:t>Bargout</w:t>
      </w:r>
      <w:proofErr w:type="spellEnd"/>
      <w:r w:rsidRPr="006814FA">
        <w:rPr>
          <w:rFonts w:ascii="Times New Roman" w:eastAsia="Times New Roman" w:hAnsi="Times New Roman" w:cs="Times New Roman"/>
        </w:rPr>
        <w:t xml:space="preserve"> &amp; Raizada, 2013). Haiti only consumed around 5.5 kilograms of fertilizer per hectare of land in 2022 compared to the Dominican Republic’s 162.2 kg per hectare (World Bank, 2022). This deficiency directly contributes to lower yields and higher levels of food insecurity. </w:t>
      </w:r>
      <w:r w:rsidR="0041220C" w:rsidRPr="006814FA">
        <w:rPr>
          <w:rFonts w:ascii="Times New Roman" w:eastAsia="Times New Roman" w:hAnsi="Times New Roman" w:cs="Times New Roman"/>
        </w:rPr>
        <w:t xml:space="preserve">It has </w:t>
      </w:r>
      <w:r w:rsidRPr="006814FA">
        <w:rPr>
          <w:rFonts w:ascii="Times New Roman" w:eastAsia="Times New Roman" w:hAnsi="Times New Roman" w:cs="Times New Roman"/>
        </w:rPr>
        <w:t>been found that Haiti’s soils are losing minerals due to inadequate application, with nitrogen and phosphorus being the main limiting nutrients (</w:t>
      </w:r>
      <w:proofErr w:type="spellStart"/>
      <w:r w:rsidRPr="006814FA">
        <w:rPr>
          <w:rFonts w:ascii="Times New Roman" w:eastAsia="Times New Roman" w:hAnsi="Times New Roman" w:cs="Times New Roman"/>
        </w:rPr>
        <w:t>Bargout</w:t>
      </w:r>
      <w:proofErr w:type="spellEnd"/>
      <w:r w:rsidRPr="006814FA">
        <w:rPr>
          <w:rFonts w:ascii="Times New Roman" w:eastAsia="Times New Roman" w:hAnsi="Times New Roman" w:cs="Times New Roman"/>
        </w:rPr>
        <w:t xml:space="preserve"> &amp; Raizada, 2013). </w:t>
      </w:r>
    </w:p>
    <w:p w14:paraId="00000007" w14:textId="35A0FE49"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Importantly</w:t>
      </w:r>
      <w:r w:rsidR="0041220C" w:rsidRPr="006814FA">
        <w:rPr>
          <w:rFonts w:ascii="Times New Roman" w:eastAsia="Times New Roman" w:hAnsi="Times New Roman" w:cs="Times New Roman"/>
        </w:rPr>
        <w:t>, this is not for a lack of want.</w:t>
      </w:r>
      <w:r w:rsidRPr="006814FA">
        <w:rPr>
          <w:rFonts w:ascii="Times New Roman" w:eastAsia="Times New Roman" w:hAnsi="Times New Roman" w:cs="Times New Roman"/>
        </w:rPr>
        <w:t xml:space="preserve"> Haitian farmers are willing to adopt technologies when benefits are evident, even without formal land titles (Smucker et al., 2000). The main obstacles to fertilizer use are poverty and Haiti’s inability to produce fertilizer making costs prohibitive (</w:t>
      </w:r>
      <w:proofErr w:type="spellStart"/>
      <w:r w:rsidRPr="006814FA">
        <w:rPr>
          <w:rFonts w:ascii="Times New Roman" w:eastAsia="Times New Roman" w:hAnsi="Times New Roman" w:cs="Times New Roman"/>
        </w:rPr>
        <w:t>Bargout</w:t>
      </w:r>
      <w:proofErr w:type="spellEnd"/>
      <w:r w:rsidRPr="006814FA">
        <w:rPr>
          <w:rFonts w:ascii="Times New Roman" w:eastAsia="Times New Roman" w:hAnsi="Times New Roman" w:cs="Times New Roman"/>
        </w:rPr>
        <w:t xml:space="preserve"> &amp; Raizada, 2013). The lack of intensive farming resources means agriculture needs to be more extensive: this leads to the overuse of existing farmland and the subsequent clearing of forests to compensate (</w:t>
      </w:r>
      <w:proofErr w:type="spellStart"/>
      <w:r w:rsidRPr="006814FA">
        <w:rPr>
          <w:rFonts w:ascii="Times New Roman" w:eastAsia="Times New Roman" w:hAnsi="Times New Roman" w:cs="Times New Roman"/>
        </w:rPr>
        <w:t>Bargout</w:t>
      </w:r>
      <w:proofErr w:type="spellEnd"/>
      <w:r w:rsidRPr="006814FA">
        <w:rPr>
          <w:rFonts w:ascii="Times New Roman" w:eastAsia="Times New Roman" w:hAnsi="Times New Roman" w:cs="Times New Roman"/>
        </w:rPr>
        <w:t xml:space="preserve"> &amp; Raizada, 2013). Extensive farming and deforestation aggravate erosion and reduce soil fertility. Haiti’s mountainous terrain, with 60% of slopes greater than 20%, combined with two rainy seasons, a hurricane season, and deforestation, makes erosion a chronic problem (</w:t>
      </w:r>
      <w:proofErr w:type="spellStart"/>
      <w:r w:rsidRPr="006814FA">
        <w:rPr>
          <w:rFonts w:ascii="Times New Roman" w:eastAsia="Times New Roman" w:hAnsi="Times New Roman" w:cs="Times New Roman"/>
        </w:rPr>
        <w:t>Bargout</w:t>
      </w:r>
      <w:proofErr w:type="spellEnd"/>
      <w:r w:rsidRPr="006814FA">
        <w:rPr>
          <w:rFonts w:ascii="Times New Roman" w:eastAsia="Times New Roman" w:hAnsi="Times New Roman" w:cs="Times New Roman"/>
        </w:rPr>
        <w:t xml:space="preserve"> &amp; Raizada, 2013). As farmland is </w:t>
      </w:r>
      <w:r w:rsidRPr="006814FA">
        <w:rPr>
          <w:rFonts w:ascii="Times New Roman" w:eastAsia="Times New Roman" w:hAnsi="Times New Roman" w:cs="Times New Roman"/>
        </w:rPr>
        <w:lastRenderedPageBreak/>
        <w:t>lost to erosion more forests are cleared, creating a self-reinforcing feedback loop worsened by climate change.</w:t>
      </w:r>
    </w:p>
    <w:p w14:paraId="00000008" w14:textId="76C66787"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Further feedback loops are created both within and without the agricultural sector as a result. The challenges and unreliability of agriculture force smallholder farmers to find other forms of more reliable sources of </w:t>
      </w:r>
      <w:r w:rsidR="007E1B4C" w:rsidRPr="006814FA">
        <w:rPr>
          <w:rFonts w:ascii="Times New Roman" w:eastAsia="Times New Roman" w:hAnsi="Times New Roman" w:cs="Times New Roman"/>
        </w:rPr>
        <w:t>income,</w:t>
      </w:r>
      <w:r w:rsidRPr="006814FA">
        <w:rPr>
          <w:rFonts w:ascii="Times New Roman" w:eastAsia="Times New Roman" w:hAnsi="Times New Roman" w:cs="Times New Roman"/>
        </w:rPr>
        <w:t xml:space="preserve"> with a major industry being charcoal. The clearing of land for charcoal production due to its presence as the main fuel source in Haiti leads to further erosion (Ramos, 2021). Haiti’s inability to feed its populace results in increased gang violence</w:t>
      </w:r>
      <w:r w:rsidR="00895988" w:rsidRPr="006814FA">
        <w:rPr>
          <w:rFonts w:ascii="Times New Roman" w:eastAsia="Times New Roman" w:hAnsi="Times New Roman" w:cs="Times New Roman"/>
        </w:rPr>
        <w:t xml:space="preserve"> </w:t>
      </w:r>
      <w:r w:rsidRPr="006814FA">
        <w:rPr>
          <w:rFonts w:ascii="Times New Roman" w:eastAsia="Times New Roman" w:hAnsi="Times New Roman" w:cs="Times New Roman"/>
        </w:rPr>
        <w:t xml:space="preserve">in the countryside as political and social instability increase (Rigaud, 2024). This leads to Haiti's rural population further decreasing as individuals move to urban areas in hopes of better opportunity. According to the </w:t>
      </w:r>
      <w:r w:rsidR="00CE63BF">
        <w:rPr>
          <w:rFonts w:ascii="Times New Roman" w:eastAsia="Times New Roman" w:hAnsi="Times New Roman" w:cs="Times New Roman"/>
        </w:rPr>
        <w:t>W</w:t>
      </w:r>
      <w:r w:rsidRPr="006814FA">
        <w:rPr>
          <w:rFonts w:ascii="Times New Roman" w:eastAsia="Times New Roman" w:hAnsi="Times New Roman" w:cs="Times New Roman"/>
        </w:rPr>
        <w:t xml:space="preserve">orld </w:t>
      </w:r>
      <w:r w:rsidR="00CE63BF">
        <w:rPr>
          <w:rFonts w:ascii="Times New Roman" w:eastAsia="Times New Roman" w:hAnsi="Times New Roman" w:cs="Times New Roman"/>
        </w:rPr>
        <w:t>B</w:t>
      </w:r>
      <w:r w:rsidRPr="006814FA">
        <w:rPr>
          <w:rFonts w:ascii="Times New Roman" w:eastAsia="Times New Roman" w:hAnsi="Times New Roman" w:cs="Times New Roman"/>
        </w:rPr>
        <w:t>ank Haiti's rural population has been steadily declining with 52% of the total population living in rural areas in 2010, 48% in 2015, and 40% in 2024 (World Bank, 2024). This not only decreases the population working to feed Haiti’s people, but also increases the amount dependent on rural farmers, further stressing already limited resources leading to further instability. With decreasing farmland and rural population sustainable solutions that increase yield from area rather than increasing yield through area are vital to addressing food insecurity.</w:t>
      </w:r>
    </w:p>
    <w:p w14:paraId="00000009" w14:textId="5FB8FB4C"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While not the only factor contributing to Haiti’s food insecurity, soil infertility has far-reaching effects on crop productivity, household food availability, and the stability of rural and urban communities. Addressing soil health is not just an agricultural need, but a social and economic necessity as well. A fertilizer alternative would allow for increased yields on existing land, reduce the need to clear more land, reduce reliance on food imports, and allow for greater opportunity due to increased supply. This would have cascading effects and work to break the feedback loops keeping Haiti in a state of food insecurity and economic vulnerability.</w:t>
      </w:r>
    </w:p>
    <w:p w14:paraId="0000000A" w14:textId="77777777"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b/>
        </w:rPr>
        <w:t>Solution Basis</w:t>
      </w:r>
    </w:p>
    <w:p w14:paraId="0000000B" w14:textId="56AAA981"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A solution to this problem is presented by another of Haiti’s challenges. Climate change has contributed to multiple issues for Haiti: One of these is the increasing volume of Sargassum (a type of seaweed) in the Caribbean since 2011 (McGillicuddy et al., 2023). Sargassum is becoming increasingly prevalent with massive rafts washing up and decomposing on Haiti’s shores. Another reason for </w:t>
      </w:r>
      <w:r w:rsidR="001D02D5" w:rsidRPr="006814FA">
        <w:rPr>
          <w:rFonts w:ascii="Times New Roman" w:eastAsia="Times New Roman" w:hAnsi="Times New Roman" w:cs="Times New Roman"/>
        </w:rPr>
        <w:t>S</w:t>
      </w:r>
      <w:r w:rsidRPr="006814FA">
        <w:rPr>
          <w:rFonts w:ascii="Times New Roman" w:eastAsia="Times New Roman" w:hAnsi="Times New Roman" w:cs="Times New Roman"/>
        </w:rPr>
        <w:t xml:space="preserve">argassum’s prevalence is the Caribbean’s significantly higher nitrogen and phosphorus concentrations (McGillicuddy et al., 2023). </w:t>
      </w:r>
    </w:p>
    <w:p w14:paraId="0000000C" w14:textId="16B162D2"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Fertilizers </w:t>
      </w:r>
      <w:r w:rsidR="0084660C" w:rsidRPr="006814FA">
        <w:rPr>
          <w:rFonts w:ascii="Times New Roman" w:eastAsia="Times New Roman" w:hAnsi="Times New Roman" w:cs="Times New Roman"/>
        </w:rPr>
        <w:t xml:space="preserve">work by </w:t>
      </w:r>
      <w:r w:rsidRPr="006814FA">
        <w:rPr>
          <w:rFonts w:ascii="Times New Roman" w:eastAsia="Times New Roman" w:hAnsi="Times New Roman" w:cs="Times New Roman"/>
        </w:rPr>
        <w:t>supply</w:t>
      </w:r>
      <w:r w:rsidR="0084660C" w:rsidRPr="006814FA">
        <w:rPr>
          <w:rFonts w:ascii="Times New Roman" w:eastAsia="Times New Roman" w:hAnsi="Times New Roman" w:cs="Times New Roman"/>
        </w:rPr>
        <w:t>ing</w:t>
      </w:r>
      <w:r w:rsidRPr="006814FA">
        <w:rPr>
          <w:rFonts w:ascii="Times New Roman" w:eastAsia="Times New Roman" w:hAnsi="Times New Roman" w:cs="Times New Roman"/>
        </w:rPr>
        <w:t xml:space="preserve"> essential nutrients for plant growth such as nitrogen, phosphorus, and potassium. However, synthetic production is costly and environmentally damaging. The Haber process for ammonia consumes a lot of energy and can leach nitrates into groundwater (</w:t>
      </w:r>
      <w:proofErr w:type="spellStart"/>
      <w:r w:rsidRPr="006814FA">
        <w:rPr>
          <w:rFonts w:ascii="Times New Roman" w:eastAsia="Times New Roman" w:hAnsi="Times New Roman" w:cs="Times New Roman"/>
        </w:rPr>
        <w:t>Ghavam</w:t>
      </w:r>
      <w:proofErr w:type="spellEnd"/>
      <w:r w:rsidRPr="006814FA">
        <w:rPr>
          <w:rFonts w:ascii="Times New Roman" w:eastAsia="Times New Roman" w:hAnsi="Times New Roman" w:cs="Times New Roman"/>
        </w:rPr>
        <w:t xml:space="preserve"> et al., 2021). Potassium mining produces three kilograms of waste per kilogram of product (Ushakova et al., 2023), and phosphorus mining produces five tons of radioactive </w:t>
      </w:r>
      <w:proofErr w:type="spellStart"/>
      <w:r w:rsidRPr="006814FA">
        <w:rPr>
          <w:rFonts w:ascii="Times New Roman" w:eastAsia="Times New Roman" w:hAnsi="Times New Roman" w:cs="Times New Roman"/>
        </w:rPr>
        <w:t>phosphogypsum</w:t>
      </w:r>
      <w:proofErr w:type="spellEnd"/>
      <w:r w:rsidRPr="006814FA">
        <w:rPr>
          <w:rFonts w:ascii="Times New Roman" w:eastAsia="Times New Roman" w:hAnsi="Times New Roman" w:cs="Times New Roman"/>
        </w:rPr>
        <w:t xml:space="preserve"> waste per ton</w:t>
      </w:r>
      <w:r w:rsidR="00AE3B4E" w:rsidRPr="006814FA">
        <w:rPr>
          <w:rFonts w:ascii="Times New Roman" w:eastAsia="Times New Roman" w:hAnsi="Times New Roman" w:cs="Times New Roman"/>
        </w:rPr>
        <w:t xml:space="preserve"> of</w:t>
      </w:r>
      <w:r w:rsidR="003E3E02" w:rsidRPr="006814FA">
        <w:rPr>
          <w:rFonts w:ascii="Times New Roman" w:eastAsia="Times New Roman" w:hAnsi="Times New Roman" w:cs="Times New Roman"/>
        </w:rPr>
        <w:t xml:space="preserve"> phosphoric acid</w:t>
      </w:r>
      <w:r w:rsidRPr="006814FA">
        <w:rPr>
          <w:rFonts w:ascii="Times New Roman" w:eastAsia="Times New Roman" w:hAnsi="Times New Roman" w:cs="Times New Roman"/>
        </w:rPr>
        <w:t xml:space="preserve"> (Environmental Protection Agency, n.d.). Organic fertilizers, however, can be created biologically, requiring less infrastructure and minimizing environmental impacts.</w:t>
      </w:r>
    </w:p>
    <w:p w14:paraId="0000000D" w14:textId="2FB0FF3D"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Algae have the potential to be used as an organic fertilizer or soil amendment due to their ability to integrate nutrients during growth, notably nitrogen and phosphorus. More specifically, Sargassum could be used due to its prevalence in the Caribbean and near Haiti. A study using Sargassum collected from blooms and soil in the Bahamas showed the ability to increase nutrient content in soil, specifically nitrogen and phosphorus, the main limiting nutrients in Haitian soil, in addition to soil organic matter (Adderly et al., 2023). This study is substantiated in another paper which found that using seaweed as a conditioner can improve soil nitrogen concentrations (Ammar et al., 2022). Algae were also shown to significantly improve soil organic content, which synthetic fertilizers cannot do, due to a lack of organic material (Ammar et al., 2022). Another benefit is that algae can lower pH, increasing nutrient availability (Ammar et al., 2022). The most important part of this </w:t>
      </w:r>
      <w:r w:rsidR="007E1B4C" w:rsidRPr="006814FA">
        <w:rPr>
          <w:rFonts w:ascii="Times New Roman" w:eastAsia="Times New Roman" w:hAnsi="Times New Roman" w:cs="Times New Roman"/>
        </w:rPr>
        <w:t>solution,</w:t>
      </w:r>
      <w:r w:rsidRPr="006814FA">
        <w:rPr>
          <w:rFonts w:ascii="Times New Roman" w:eastAsia="Times New Roman" w:hAnsi="Times New Roman" w:cs="Times New Roman"/>
        </w:rPr>
        <w:t xml:space="preserve"> however, is the fact that Sargassum is </w:t>
      </w:r>
      <w:r w:rsidRPr="006814FA">
        <w:rPr>
          <w:rFonts w:ascii="Times New Roman" w:eastAsia="Times New Roman" w:hAnsi="Times New Roman" w:cs="Times New Roman"/>
        </w:rPr>
        <w:lastRenderedPageBreak/>
        <w:t>abundant, requires no additional cultivation, and harvesting it removes a harmful decomposing biomass from beaches ensuring sustainability.</w:t>
      </w:r>
    </w:p>
    <w:p w14:paraId="0000000E" w14:textId="7F7D85A0"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Direct use of seaweed is inadvisable however as salinity and arsenic levels can cause complications as shown by a negative impact on tomato yield in a 2023 study (Adderly et al., 2023). This is </w:t>
      </w:r>
      <w:r w:rsidR="007E1B4C" w:rsidRPr="006814FA">
        <w:rPr>
          <w:rFonts w:ascii="Times New Roman" w:eastAsia="Times New Roman" w:hAnsi="Times New Roman" w:cs="Times New Roman"/>
        </w:rPr>
        <w:t>because</w:t>
      </w:r>
      <w:r w:rsidRPr="006814FA">
        <w:rPr>
          <w:rFonts w:ascii="Times New Roman" w:eastAsia="Times New Roman" w:hAnsi="Times New Roman" w:cs="Times New Roman"/>
        </w:rPr>
        <w:t xml:space="preserve"> the same process that allows Sargassum to pick up nutrients also causes it to pick up dangerous heavy metals, arsenic in particular</w:t>
      </w:r>
      <w:r w:rsidR="007E1B4C" w:rsidRPr="006814FA">
        <w:rPr>
          <w:rFonts w:ascii="Times New Roman" w:eastAsia="Times New Roman" w:hAnsi="Times New Roman" w:cs="Times New Roman"/>
        </w:rPr>
        <w:t>,</w:t>
      </w:r>
      <w:r w:rsidRPr="006814FA">
        <w:rPr>
          <w:rFonts w:ascii="Times New Roman" w:eastAsia="Times New Roman" w:hAnsi="Times New Roman" w:cs="Times New Roman"/>
        </w:rPr>
        <w:t xml:space="preserve"> along with excessive levels of salt. Luckily, there are </w:t>
      </w:r>
      <w:r w:rsidR="007E1B4C" w:rsidRPr="006814FA">
        <w:rPr>
          <w:rFonts w:ascii="Times New Roman" w:eastAsia="Times New Roman" w:hAnsi="Times New Roman" w:cs="Times New Roman"/>
        </w:rPr>
        <w:t>low-cost</w:t>
      </w:r>
      <w:r w:rsidRPr="006814FA">
        <w:rPr>
          <w:rFonts w:ascii="Times New Roman" w:eastAsia="Times New Roman" w:hAnsi="Times New Roman" w:cs="Times New Roman"/>
        </w:rPr>
        <w:t xml:space="preserve"> solutions to remove arsenic, one study found that up to 88.5% of arsenic could be removed through immersion and stirring of Sargassum in hot water for 15 minutes, bringing levels well below European Union guidelines for organic fertilizer (Cisneros-Ramos et al., 2024). Salinity can also be greatly reduced through immersion, ensuring that an intended solution doesn’t end up creating more harm than good (Stanislas et al., 2024).</w:t>
      </w:r>
    </w:p>
    <w:p w14:paraId="0000000F" w14:textId="4C037EC2"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This Sargassum stock can then be processed with </w:t>
      </w:r>
      <w:r w:rsidR="007E1B4C" w:rsidRPr="006814FA">
        <w:rPr>
          <w:rFonts w:ascii="Times New Roman" w:eastAsia="Times New Roman" w:hAnsi="Times New Roman" w:cs="Times New Roman"/>
        </w:rPr>
        <w:t xml:space="preserve">one of </w:t>
      </w:r>
      <w:r w:rsidRPr="006814FA">
        <w:rPr>
          <w:rFonts w:ascii="Times New Roman" w:eastAsia="Times New Roman" w:hAnsi="Times New Roman" w:cs="Times New Roman"/>
        </w:rPr>
        <w:t xml:space="preserve">three methods examined below: Composting, extraction, or production of biochar, all of which present themselves as effective methods of using Sargassum stock for soil amelioration. Each of these methods demonstrates effectiveness in serving as a fertilizer alternative. </w:t>
      </w:r>
    </w:p>
    <w:p w14:paraId="00000010" w14:textId="77777777"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The simplest way to use collected Sargassum is through extraction. In extraction, the only step is boiling Sargassum, at a ratio of 1kg of Sargassum to 1L of water, for an hour and then filtering this liquid (Sivasankari et al., 2006). Subsequent distillation to a 20% solution was shown to be effective at increasing shoot length, root length, seedling weight, and nutrient levels by up to 40-50% during germination (Sivasankari et al., 2006). In addition, germination percentages increased from 86% to 100% after treatment (Sivasankari et al., 2006). Increased germination and the nutrients from Sargassum would both lead to higher yields. </w:t>
      </w:r>
    </w:p>
    <w:p w14:paraId="00000011" w14:textId="21322B9C"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Composting is a more traditional, but also </w:t>
      </w:r>
      <w:r w:rsidR="007E1B4C" w:rsidRPr="006814FA">
        <w:rPr>
          <w:rFonts w:ascii="Times New Roman" w:eastAsia="Times New Roman" w:hAnsi="Times New Roman" w:cs="Times New Roman"/>
        </w:rPr>
        <w:t>time-consuming</w:t>
      </w:r>
      <w:r w:rsidRPr="006814FA">
        <w:rPr>
          <w:rFonts w:ascii="Times New Roman" w:eastAsia="Times New Roman" w:hAnsi="Times New Roman" w:cs="Times New Roman"/>
        </w:rPr>
        <w:t xml:space="preserve"> method. However, in return it offers higher effectiveness and </w:t>
      </w:r>
      <w:r w:rsidR="007E1B4C" w:rsidRPr="006814FA">
        <w:rPr>
          <w:rFonts w:ascii="Times New Roman" w:eastAsia="Times New Roman" w:hAnsi="Times New Roman" w:cs="Times New Roman"/>
        </w:rPr>
        <w:t>reduces</w:t>
      </w:r>
      <w:r w:rsidRPr="006814FA">
        <w:rPr>
          <w:rFonts w:ascii="Times New Roman" w:eastAsia="Times New Roman" w:hAnsi="Times New Roman" w:cs="Times New Roman"/>
        </w:rPr>
        <w:t xml:space="preserve"> </w:t>
      </w:r>
      <w:r w:rsidR="007E1B4C" w:rsidRPr="006814FA">
        <w:rPr>
          <w:rFonts w:ascii="Times New Roman" w:eastAsia="Times New Roman" w:hAnsi="Times New Roman" w:cs="Times New Roman"/>
        </w:rPr>
        <w:t>the risk</w:t>
      </w:r>
      <w:r w:rsidRPr="006814FA">
        <w:rPr>
          <w:rFonts w:ascii="Times New Roman" w:eastAsia="Times New Roman" w:hAnsi="Times New Roman" w:cs="Times New Roman"/>
        </w:rPr>
        <w:t xml:space="preserve"> of contamination. A study in </w:t>
      </w:r>
      <w:proofErr w:type="spellStart"/>
      <w:r w:rsidRPr="00095875">
        <w:rPr>
          <w:rFonts w:ascii="Times New Roman" w:eastAsia="Times New Roman" w:hAnsi="Times New Roman" w:cs="Times New Roman"/>
          <w:i/>
          <w:iCs/>
        </w:rPr>
        <w:t>HortTechnology</w:t>
      </w:r>
      <w:proofErr w:type="spellEnd"/>
      <w:r w:rsidRPr="006814FA">
        <w:rPr>
          <w:rFonts w:ascii="Times New Roman" w:eastAsia="Times New Roman" w:hAnsi="Times New Roman" w:cs="Times New Roman"/>
        </w:rPr>
        <w:t xml:space="preserve"> examining different ratios of Sargassum in compost found that, “Results of … compost quality tests indicated that pH, soluble salt content, total nitrogen, total carbon, carbon-to-nitrogen ratio, particle size, and bioassay measurements of all samples… were within normal to ideal ranges for compost typically sold in the horticultural industry” (Walsh &amp; Waliczek, 2020, p. 3). The samples with large portions of Sargassum and wood chips (41.25% each) in this study both show effectiveness (Walsh &amp; Waliczek, 2020). Furthermore, including just a small percentage of food waste or fish waste greatly increased nitrogen amounts and quality of fertilizer showing even greater potential (Walsh &amp; Waliczek, 2020). The salinity and metal levels of </w:t>
      </w:r>
      <w:proofErr w:type="gramStart"/>
      <w:r w:rsidR="007E1B4C" w:rsidRPr="006814FA">
        <w:rPr>
          <w:rFonts w:ascii="Times New Roman" w:eastAsia="Times New Roman" w:hAnsi="Times New Roman" w:cs="Times New Roman"/>
        </w:rPr>
        <w:t>the compost</w:t>
      </w:r>
      <w:proofErr w:type="gramEnd"/>
      <w:r w:rsidRPr="006814FA">
        <w:rPr>
          <w:rFonts w:ascii="Times New Roman" w:eastAsia="Times New Roman" w:hAnsi="Times New Roman" w:cs="Times New Roman"/>
        </w:rPr>
        <w:t xml:space="preserve"> also indicate the effectiveness of composting in combatting the undesirable attributes of Sargassum. These promising results indicate that Sargassum can be used as a major feedstock in creating effective compost to improve crop yields.</w:t>
      </w:r>
    </w:p>
    <w:p w14:paraId="00000012" w14:textId="77777777"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Lastly biochar can be created through the process of pyrolysis, the heating of organic material in the absence of oxygen, which concentrates minerals and creates a stable product rich in carbon. Sargassum and similar seaweeds have high yields of biochar that are, “relatively low in C, but rich in nutrients (N, P, K, Ca and Mg)” (Roberts et al., 2015, p. 3). Use of algae derived biochar can effectively increase nutrient availability, soil structure, soil fertility, benefit microbial activity and sequester carbon (Methane Reduction, 2024; Wang, 2024). By both adding nutrients to the soil and increasing the availability of existing nutrients, biochar can increase yields, especially if used in conjunction with composting or extraction. </w:t>
      </w:r>
    </w:p>
    <w:p w14:paraId="00000013" w14:textId="77777777" w:rsidR="009C568F" w:rsidRPr="006814FA" w:rsidRDefault="00000000" w:rsidP="00536561">
      <w:pPr>
        <w:spacing w:before="240" w:after="240" w:line="240" w:lineRule="auto"/>
        <w:rPr>
          <w:rFonts w:ascii="Times New Roman" w:eastAsia="Times New Roman" w:hAnsi="Times New Roman" w:cs="Times New Roman"/>
          <w:b/>
        </w:rPr>
      </w:pPr>
      <w:r w:rsidRPr="006814FA">
        <w:rPr>
          <w:rFonts w:ascii="Times New Roman" w:eastAsia="Times New Roman" w:hAnsi="Times New Roman" w:cs="Times New Roman"/>
          <w:b/>
        </w:rPr>
        <w:t>Implementation and Impact</w:t>
      </w:r>
    </w:p>
    <w:p w14:paraId="00000014" w14:textId="77777777"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The scientific basis of this solution is irrelevant without a proper method of implementation. As such each method was selected to ensure feasibility, effectiveness, and compatibility during implementation by </w:t>
      </w:r>
      <w:r w:rsidRPr="006814FA">
        <w:rPr>
          <w:rFonts w:ascii="Times New Roman" w:eastAsia="Times New Roman" w:hAnsi="Times New Roman" w:cs="Times New Roman"/>
        </w:rPr>
        <w:lastRenderedPageBreak/>
        <w:t xml:space="preserve">utilizing readily available resources as well as existing relationships and cultural structures. The three </w:t>
      </w:r>
      <w:proofErr w:type="gramStart"/>
      <w:r w:rsidRPr="006814FA">
        <w:rPr>
          <w:rFonts w:ascii="Times New Roman" w:eastAsia="Times New Roman" w:hAnsi="Times New Roman" w:cs="Times New Roman"/>
        </w:rPr>
        <w:t>aforementioned methods</w:t>
      </w:r>
      <w:proofErr w:type="gramEnd"/>
      <w:r w:rsidRPr="006814FA">
        <w:rPr>
          <w:rFonts w:ascii="Times New Roman" w:eastAsia="Times New Roman" w:hAnsi="Times New Roman" w:cs="Times New Roman"/>
        </w:rPr>
        <w:t xml:space="preserve"> of soil amelioration can be seen as steps up a ladder, with each requiring progressively more effort and input but also returning progressively greater results. </w:t>
      </w:r>
    </w:p>
    <w:p w14:paraId="00000015" w14:textId="25BD0310"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Extraction can be introduced first as a low-cost, low-skill method that allows farmers to see direct improvements in crop germination and growth, building trust and lessening resistance </w:t>
      </w:r>
      <w:r w:rsidR="00590362">
        <w:rPr>
          <w:rFonts w:ascii="Times New Roman" w:eastAsia="Times New Roman" w:hAnsi="Times New Roman" w:cs="Times New Roman"/>
        </w:rPr>
        <w:t xml:space="preserve">to </w:t>
      </w:r>
      <w:r w:rsidRPr="006814FA">
        <w:rPr>
          <w:rFonts w:ascii="Times New Roman" w:eastAsia="Times New Roman" w:hAnsi="Times New Roman" w:cs="Times New Roman"/>
        </w:rPr>
        <w:t xml:space="preserve">adoption. This method requires no centralization, allowing for Haiti’s farmers to operate independently and begin implementation, with limited external support. By using existing programs such as the Agricultural Training Center in Haiti, coastal farmers can be taught how to safely prepare </w:t>
      </w:r>
      <w:r w:rsidR="001D02D5" w:rsidRPr="006814FA">
        <w:rPr>
          <w:rFonts w:ascii="Times New Roman" w:eastAsia="Times New Roman" w:hAnsi="Times New Roman" w:cs="Times New Roman"/>
        </w:rPr>
        <w:t>S</w:t>
      </w:r>
      <w:r w:rsidRPr="006814FA">
        <w:rPr>
          <w:rFonts w:ascii="Times New Roman" w:eastAsia="Times New Roman" w:hAnsi="Times New Roman" w:cs="Times New Roman"/>
        </w:rPr>
        <w:t xml:space="preserve">argassum extract using resources already at hand (Love a Child, n.d.). Coastal farmers have easy access to Sargassum due to overabundance and can create appropriate amounts of extract they need for the average of &lt;2 hectares owned without heavy investment. This seeks to build support by using the rural culture of Haiti, more specifically the Lakou system. Historically created as a defense against colonialism and having a literal translation of “courtyard”, in the Lakou system rural families remain independent, but still support each other as a </w:t>
      </w:r>
      <w:r w:rsidR="00CF5C4A" w:rsidRPr="006814FA">
        <w:rPr>
          <w:rFonts w:ascii="Times New Roman" w:eastAsia="Times New Roman" w:hAnsi="Times New Roman" w:cs="Times New Roman"/>
        </w:rPr>
        <w:t>close-knit</w:t>
      </w:r>
      <w:r w:rsidRPr="006814FA">
        <w:rPr>
          <w:rFonts w:ascii="Times New Roman" w:eastAsia="Times New Roman" w:hAnsi="Times New Roman" w:cs="Times New Roman"/>
        </w:rPr>
        <w:t xml:space="preserve"> group (Merilus, 2015). Oftentimes, resistance to new technologies stems from an uncertainty of whether a method is effective or worth adoption, but by providing a method that individual families can use, any one family’s success can become a proof of concept as they spread it through their community since the Lakou system functions as a medium for exchange of information among the community (Merilus, 2015; Smucker et al., 2000). Increased yields for individual families will not only mean more food for Haiti, but also further investment into the land and themselves as they purchase better seeds, tools, or adopt more advanced cultivation techniques, creating a pathway toward greater agricultural productivity and overall stability. For urban consumers this would translate to lower prices and more food available.</w:t>
      </w:r>
    </w:p>
    <w:p w14:paraId="00000016" w14:textId="4FAFAB8F"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Building on this trust and community engagement, the next step is composting Sargassum, which requires a more centralized effort. This is very possible as shown by the efforts of Sustainable Organic Integrated Livelihoods (SOIL) (</w:t>
      </w:r>
      <w:r w:rsidRPr="006814FA">
        <w:rPr>
          <w:rFonts w:ascii="Times New Roman" w:eastAsia="Times New Roman" w:hAnsi="Times New Roman" w:cs="Times New Roman"/>
          <w:i/>
        </w:rPr>
        <w:t>Soil's impact</w:t>
      </w:r>
      <w:r w:rsidRPr="006814FA">
        <w:rPr>
          <w:rFonts w:ascii="Times New Roman" w:eastAsia="Times New Roman" w:hAnsi="Times New Roman" w:cs="Times New Roman"/>
        </w:rPr>
        <w:t>, 2025). SOIL provides a sanitation service by collecting human waste from toilets and turning it into compost (</w:t>
      </w:r>
      <w:r w:rsidRPr="006814FA">
        <w:rPr>
          <w:rFonts w:ascii="Times New Roman" w:eastAsia="Times New Roman" w:hAnsi="Times New Roman" w:cs="Times New Roman"/>
          <w:i/>
        </w:rPr>
        <w:t>Soil's impact</w:t>
      </w:r>
      <w:r w:rsidRPr="006814FA">
        <w:rPr>
          <w:rFonts w:ascii="Times New Roman" w:eastAsia="Times New Roman" w:hAnsi="Times New Roman" w:cs="Times New Roman"/>
        </w:rPr>
        <w:t>, 2025). They employ Haitians to collect and process waste, creating jobs in the process (</w:t>
      </w:r>
      <w:r w:rsidRPr="006814FA">
        <w:rPr>
          <w:rFonts w:ascii="Times New Roman" w:eastAsia="Times New Roman" w:hAnsi="Times New Roman" w:cs="Times New Roman"/>
          <w:i/>
        </w:rPr>
        <w:t>Soil's impact</w:t>
      </w:r>
      <w:r w:rsidRPr="006814FA">
        <w:rPr>
          <w:rFonts w:ascii="Times New Roman" w:eastAsia="Times New Roman" w:hAnsi="Times New Roman" w:cs="Times New Roman"/>
        </w:rPr>
        <w:t xml:space="preserve">, 2025). This same framework, workforce, and logistics strategy could be used to collect Sargassum and create centralized compost centers, generating employment opportunities while producing valuable soil amendments. In addition, using pre-existing relationships built by SOIL would be extremely valuable as the effectiveness of compost created with Sargassum would greatly increase with the inclusion of human waste as it is rich in nitrogen. The collection and processing of Sargassum in volumes necessary for this program would also benefit from collaboration between multiple families, something that could utilize the Lakou system’s function as a node of exchange for commercial goods. By proceeding with a grassroots strategy this intervention can expand gradually and through Haiti’s people and community ensuring stability and a nation that can stand on its own as cohesion is created through shared agricultural practices. In </w:t>
      </w:r>
      <w:r w:rsidR="00CF5C4A" w:rsidRPr="006814FA">
        <w:rPr>
          <w:rFonts w:ascii="Times New Roman" w:eastAsia="Times New Roman" w:hAnsi="Times New Roman" w:cs="Times New Roman"/>
        </w:rPr>
        <w:t>addition,</w:t>
      </w:r>
      <w:r w:rsidRPr="006814FA">
        <w:rPr>
          <w:rFonts w:ascii="Times New Roman" w:eastAsia="Times New Roman" w:hAnsi="Times New Roman" w:cs="Times New Roman"/>
        </w:rPr>
        <w:t xml:space="preserve"> these increased yields would lead to greater accessibility once again for urban and rural populations while decreasing dependence on outside sources as well as allowing rural farmers to improve themselves.</w:t>
      </w:r>
    </w:p>
    <w:p w14:paraId="00000017" w14:textId="56A3978C"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Finally, biochar represents the most advanced step in the ladder</w:t>
      </w:r>
      <w:r w:rsidR="00424502" w:rsidRPr="006814FA">
        <w:rPr>
          <w:rFonts w:ascii="Times New Roman" w:eastAsia="Times New Roman" w:hAnsi="Times New Roman" w:cs="Times New Roman"/>
        </w:rPr>
        <w:t>,</w:t>
      </w:r>
      <w:r w:rsidRPr="006814FA">
        <w:rPr>
          <w:rFonts w:ascii="Times New Roman" w:eastAsia="Times New Roman" w:hAnsi="Times New Roman" w:cs="Times New Roman"/>
        </w:rPr>
        <w:t xml:space="preserve"> requiring specific temperatures and conditions. However similar initiatives, such as Carbon Roots International’s sugarcane biochar program, have demonstrated success in creating fuel and compost feed through providing farmers with leased kilns and buying</w:t>
      </w:r>
      <w:r w:rsidR="00D153F9" w:rsidRPr="006814FA">
        <w:rPr>
          <w:rFonts w:ascii="Times New Roman" w:eastAsia="Times New Roman" w:hAnsi="Times New Roman" w:cs="Times New Roman"/>
        </w:rPr>
        <w:t xml:space="preserve"> produced</w:t>
      </w:r>
      <w:r w:rsidRPr="006814FA">
        <w:rPr>
          <w:rFonts w:ascii="Times New Roman" w:eastAsia="Times New Roman" w:hAnsi="Times New Roman" w:cs="Times New Roman"/>
        </w:rPr>
        <w:t xml:space="preserve"> biochar (Carbon Roots International, n.d.).  Haiti also has an ingrained charcoal industry, with charcoal being a cultural norm and used for over 70% of energy (Ramos, 2021). Many farmers participate in the charcoal industry due to the need for a reliable source of income (Ramos, 2021). Sargassum Biochar has heating values, 23.12–25.89 MJ/kg, </w:t>
      </w:r>
      <w:proofErr w:type="gramStart"/>
      <w:r w:rsidRPr="006814FA">
        <w:rPr>
          <w:rFonts w:ascii="Times New Roman" w:eastAsia="Times New Roman" w:hAnsi="Times New Roman" w:cs="Times New Roman"/>
        </w:rPr>
        <w:t>similar to</w:t>
      </w:r>
      <w:proofErr w:type="gramEnd"/>
      <w:r w:rsidRPr="006814FA">
        <w:rPr>
          <w:rFonts w:ascii="Times New Roman" w:eastAsia="Times New Roman" w:hAnsi="Times New Roman" w:cs="Times New Roman"/>
        </w:rPr>
        <w:t xml:space="preserve"> traditional charcoal (</w:t>
      </w:r>
      <w:proofErr w:type="spellStart"/>
      <w:r w:rsidRPr="006814FA">
        <w:rPr>
          <w:rFonts w:ascii="Times New Roman" w:eastAsia="Times New Roman" w:hAnsi="Times New Roman" w:cs="Times New Roman"/>
        </w:rPr>
        <w:t>Farobie</w:t>
      </w:r>
      <w:proofErr w:type="spellEnd"/>
      <w:r w:rsidRPr="006814FA">
        <w:rPr>
          <w:rFonts w:ascii="Times New Roman" w:eastAsia="Times New Roman" w:hAnsi="Times New Roman" w:cs="Times New Roman"/>
        </w:rPr>
        <w:t xml:space="preserve"> et al., 2022). This allows Sargassum to integrate into the existing charcoal value chain, providing farmers with both a soil amendment and a potential secondary source of fuel or income. By presenting an alternative that is functionally </w:t>
      </w:r>
      <w:r w:rsidR="00CF5C4A" w:rsidRPr="006814FA">
        <w:rPr>
          <w:rFonts w:ascii="Times New Roman" w:eastAsia="Times New Roman" w:hAnsi="Times New Roman" w:cs="Times New Roman"/>
        </w:rPr>
        <w:t>like</w:t>
      </w:r>
      <w:r w:rsidRPr="006814FA">
        <w:rPr>
          <w:rFonts w:ascii="Times New Roman" w:eastAsia="Times New Roman" w:hAnsi="Times New Roman" w:cs="Times New Roman"/>
        </w:rPr>
        <w:t xml:space="preserve"> traditional charcoal, in addition to serving as a soil amendment, cultural resistance </w:t>
      </w:r>
      <w:r w:rsidRPr="006814FA">
        <w:rPr>
          <w:rFonts w:ascii="Times New Roman" w:eastAsia="Times New Roman" w:hAnsi="Times New Roman" w:cs="Times New Roman"/>
        </w:rPr>
        <w:lastRenderedPageBreak/>
        <w:t xml:space="preserve">is minimized, facilitating easier adoption and deforestation is reduced as </w:t>
      </w:r>
      <w:r w:rsidR="00CF5C4A" w:rsidRPr="006814FA">
        <w:rPr>
          <w:rFonts w:ascii="Times New Roman" w:eastAsia="Times New Roman" w:hAnsi="Times New Roman" w:cs="Times New Roman"/>
        </w:rPr>
        <w:t>fewer</w:t>
      </w:r>
      <w:r w:rsidRPr="006814FA">
        <w:rPr>
          <w:rFonts w:ascii="Times New Roman" w:eastAsia="Times New Roman" w:hAnsi="Times New Roman" w:cs="Times New Roman"/>
        </w:rPr>
        <w:t xml:space="preserve"> trees are cut down.  By virtue of being shelf stable, it can also be transported and applied to inland farms extending benefits to communities farther from the coast. Biochar allows for improved soil fertility for both coastal and inland farms resulting in further ripple effects as food becomes more available, while supporting rural livelihoods through another source of income and </w:t>
      </w:r>
      <w:r w:rsidR="00CF5C4A" w:rsidRPr="006814FA">
        <w:rPr>
          <w:rFonts w:ascii="Times New Roman" w:eastAsia="Times New Roman" w:hAnsi="Times New Roman" w:cs="Times New Roman"/>
        </w:rPr>
        <w:t>benefiting</w:t>
      </w:r>
      <w:r w:rsidRPr="006814FA">
        <w:rPr>
          <w:rFonts w:ascii="Times New Roman" w:eastAsia="Times New Roman" w:hAnsi="Times New Roman" w:cs="Times New Roman"/>
        </w:rPr>
        <w:t xml:space="preserve"> urban populations through increased food availability and another fuel source.</w:t>
      </w:r>
    </w:p>
    <w:p w14:paraId="00000018" w14:textId="7A71A88F"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 xml:space="preserve">An even more valuable impact of both composting and </w:t>
      </w:r>
      <w:r w:rsidR="00CF5C4A" w:rsidRPr="006814FA">
        <w:rPr>
          <w:rFonts w:ascii="Times New Roman" w:eastAsia="Times New Roman" w:hAnsi="Times New Roman" w:cs="Times New Roman"/>
        </w:rPr>
        <w:t>biochar, however,</w:t>
      </w:r>
      <w:r w:rsidRPr="006814FA">
        <w:rPr>
          <w:rFonts w:ascii="Times New Roman" w:eastAsia="Times New Roman" w:hAnsi="Times New Roman" w:cs="Times New Roman"/>
        </w:rPr>
        <w:t xml:space="preserve"> is the capability to increase foreign stakeholder interest by leveraging the Gold Standard Verified Emission Reduction (GSVER) system. The GSV</w:t>
      </w:r>
      <w:r w:rsidR="00CE63BF">
        <w:rPr>
          <w:rFonts w:ascii="Times New Roman" w:eastAsia="Times New Roman" w:hAnsi="Times New Roman" w:cs="Times New Roman"/>
        </w:rPr>
        <w:t>E</w:t>
      </w:r>
      <w:r w:rsidRPr="006814FA">
        <w:rPr>
          <w:rFonts w:ascii="Times New Roman" w:eastAsia="Times New Roman" w:hAnsi="Times New Roman" w:cs="Times New Roman"/>
        </w:rPr>
        <w:t xml:space="preserve">R system certifies that an activity qualifies as a Verified Emission Reduction (VER) on the carbon market. The carbon market is a system that has become more prevalent as emphasis on the United Nations Sustainable Development Goals (SDGs) has increased, more specifically SDG 13 or Climate Action (United Nations, 2025). This has led to different companies purchasing VERs </w:t>
      </w:r>
      <w:proofErr w:type="gramStart"/>
      <w:r w:rsidRPr="006814FA">
        <w:rPr>
          <w:rFonts w:ascii="Times New Roman" w:eastAsia="Times New Roman" w:hAnsi="Times New Roman" w:cs="Times New Roman"/>
        </w:rPr>
        <w:t>in order to</w:t>
      </w:r>
      <w:proofErr w:type="gramEnd"/>
      <w:r w:rsidRPr="006814FA">
        <w:rPr>
          <w:rFonts w:ascii="Times New Roman" w:eastAsia="Times New Roman" w:hAnsi="Times New Roman" w:cs="Times New Roman"/>
        </w:rPr>
        <w:t xml:space="preserve"> reach carbon neutral pledges. The active removal of Sargassum for fertilizer production qualifies as a source of VER as, “in the absence of the project activity, the macroalgae would be landfilled or stockpiled where the waste would decompose anaerobically and emit methane” (Gold Standard, 2023). This is especially true for Sargassum biochar, as not only does it prevent decomposition, but it also creates a much more stable form of carbon to sequester in soil. In addition, a unique requirement of the gold system is that to get certification a VER must not only address SDG 13, but also address two others (Gold Standard, 2025). Haiti’s vulnerability provides a unique opportunity, as through the production of Sargassum derived soil ameliorants SDG 1 (No Poverty) and 2 (Food Security) are addressed as higher yields lead to more secure incomes and stable food systems (United Nations, 2025). The ability to generate VERs for the carbon market has the potential to attract investment to better facilitate the production of Sargassum soil amendments more efficiently and better support Haitian farmers. In addition, improvement in these first 2 SDGs is the backbone for developing every other SDG, as increased food security and reduced poverty create the conditions for progress such as better health (SDG 3), improved education (SDG 4), gender equality (SDG 5), clean water and sanitation (SDG 6), and economic growth (SDG 8), while also supporting sustainable communities, responsible consumption, and climate resilience among other effects (United Nations, 2025). When a nation no longer </w:t>
      </w:r>
      <w:proofErr w:type="gramStart"/>
      <w:r w:rsidRPr="006814FA">
        <w:rPr>
          <w:rFonts w:ascii="Times New Roman" w:eastAsia="Times New Roman" w:hAnsi="Times New Roman" w:cs="Times New Roman"/>
        </w:rPr>
        <w:t>has to</w:t>
      </w:r>
      <w:proofErr w:type="gramEnd"/>
      <w:r w:rsidRPr="006814FA">
        <w:rPr>
          <w:rFonts w:ascii="Times New Roman" w:eastAsia="Times New Roman" w:hAnsi="Times New Roman" w:cs="Times New Roman"/>
        </w:rPr>
        <w:t xml:space="preserve"> worry about starving communities it can begin to focus on long-term development and improvement.</w:t>
      </w:r>
    </w:p>
    <w:p w14:paraId="00000019" w14:textId="77777777"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b/>
        </w:rPr>
        <w:t>Conclusion</w:t>
      </w:r>
    </w:p>
    <w:p w14:paraId="0000001A" w14:textId="77777777"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eastAsia="Times New Roman" w:hAnsi="Times New Roman" w:cs="Times New Roman"/>
        </w:rPr>
        <w:t>The strength of this solution lies in its simplicity. Starting from the bottom allows for a sustainable and stable approach, building trust and capacity within Haitian communities while leveraging cultural practices and drawing in stakeholders. By improving soil fertility, farmers gain higher yields, which strengthens livelihoods and food security for entire communities, creating a ripple effect as food security allows for communities to focus on economic and social development. And in this way, we create a new positive feedback mechanism, one that does not worsen existing challenges but instead continuously generates positive change across agriculture, society, and the environment.</w:t>
      </w:r>
    </w:p>
    <w:p w14:paraId="0000001B" w14:textId="77777777" w:rsidR="009C568F" w:rsidRPr="006814FA" w:rsidRDefault="00000000" w:rsidP="00536561">
      <w:pPr>
        <w:spacing w:before="240" w:after="240" w:line="240" w:lineRule="auto"/>
        <w:rPr>
          <w:rFonts w:ascii="Times New Roman" w:eastAsia="Times New Roman" w:hAnsi="Times New Roman" w:cs="Times New Roman"/>
        </w:rPr>
      </w:pPr>
      <w:r w:rsidRPr="006814FA">
        <w:rPr>
          <w:rFonts w:ascii="Times New Roman" w:hAnsi="Times New Roman" w:cs="Times New Roman"/>
        </w:rPr>
        <w:br w:type="page"/>
      </w:r>
    </w:p>
    <w:p w14:paraId="0000001C" w14:textId="2F537A94" w:rsidR="009C568F" w:rsidRPr="006814FA" w:rsidRDefault="00536561" w:rsidP="00536561">
      <w:pPr>
        <w:spacing w:before="240" w:after="240" w:line="240" w:lineRule="auto"/>
        <w:jc w:val="center"/>
        <w:rPr>
          <w:rFonts w:ascii="Times New Roman" w:eastAsia="Times New Roman" w:hAnsi="Times New Roman" w:cs="Times New Roman"/>
        </w:rPr>
      </w:pPr>
      <w:r w:rsidRPr="006814FA">
        <w:rPr>
          <w:rFonts w:ascii="Times New Roman" w:eastAsia="Times New Roman" w:hAnsi="Times New Roman" w:cs="Times New Roman"/>
        </w:rPr>
        <w:lastRenderedPageBreak/>
        <w:t>References</w:t>
      </w:r>
    </w:p>
    <w:p w14:paraId="0000001D"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 xml:space="preserve">Action Against Hunger. (2024). Violence in </w:t>
      </w:r>
      <w:proofErr w:type="spellStart"/>
      <w:r w:rsidRPr="006814FA">
        <w:rPr>
          <w:rFonts w:ascii="Times New Roman" w:eastAsia="Times New Roman" w:hAnsi="Times New Roman" w:cs="Times New Roman"/>
        </w:rPr>
        <w:t>Haïti</w:t>
      </w:r>
      <w:proofErr w:type="spellEnd"/>
      <w:r w:rsidRPr="006814FA">
        <w:rPr>
          <w:rFonts w:ascii="Times New Roman" w:eastAsia="Times New Roman" w:hAnsi="Times New Roman" w:cs="Times New Roman"/>
        </w:rPr>
        <w:t xml:space="preserve"> drives nearly 5 million people into hunger crisis. https://www.actionagainsthunger.org/press-releases/growing-food-insecurity-in-haiti/ </w:t>
      </w:r>
    </w:p>
    <w:p w14:paraId="0000001E"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 xml:space="preserve">Adderley, Aaliyah &amp; Wallace, </w:t>
      </w:r>
      <w:proofErr w:type="spellStart"/>
      <w:r w:rsidRPr="006814FA">
        <w:rPr>
          <w:rFonts w:ascii="Times New Roman" w:eastAsia="Times New Roman" w:hAnsi="Times New Roman" w:cs="Times New Roman"/>
        </w:rPr>
        <w:t>Shonnel</w:t>
      </w:r>
      <w:proofErr w:type="spellEnd"/>
      <w:r w:rsidRPr="006814FA">
        <w:rPr>
          <w:rFonts w:ascii="Times New Roman" w:eastAsia="Times New Roman" w:hAnsi="Times New Roman" w:cs="Times New Roman"/>
        </w:rPr>
        <w:t xml:space="preserve"> &amp; Stubbs, Danica &amp; Bowen-O'Connor, Clare &amp; Ferguson, Joseph &amp; Watson, Carlton &amp; Gustave, Williamson. (2023). Sargassum sp. as a Bio-Fertilizer: Is It Really a Key Towards Sustainable Agriculture for the </w:t>
      </w:r>
      <w:proofErr w:type="spellStart"/>
      <w:proofErr w:type="gramStart"/>
      <w:r w:rsidRPr="006814FA">
        <w:rPr>
          <w:rFonts w:ascii="Times New Roman" w:eastAsia="Times New Roman" w:hAnsi="Times New Roman" w:cs="Times New Roman"/>
        </w:rPr>
        <w:t>Bahamas?.</w:t>
      </w:r>
      <w:proofErr w:type="gramEnd"/>
      <w:r w:rsidRPr="006814FA">
        <w:rPr>
          <w:rFonts w:ascii="Times New Roman" w:eastAsia="Times New Roman" w:hAnsi="Times New Roman" w:cs="Times New Roman"/>
        </w:rPr>
        <w:t>https</w:t>
      </w:r>
      <w:proofErr w:type="spellEnd"/>
      <w:r w:rsidRPr="006814FA">
        <w:rPr>
          <w:rFonts w:ascii="Times New Roman" w:eastAsia="Times New Roman" w:hAnsi="Times New Roman" w:cs="Times New Roman"/>
        </w:rPr>
        <w:t>://doi.org/10.21203/rs.3.rs-3101286/v1</w:t>
      </w:r>
    </w:p>
    <w:p w14:paraId="0000001F"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 xml:space="preserve">Ammar, E. E., </w:t>
      </w:r>
      <w:proofErr w:type="spellStart"/>
      <w:r w:rsidRPr="006814FA">
        <w:rPr>
          <w:rFonts w:ascii="Times New Roman" w:eastAsia="Times New Roman" w:hAnsi="Times New Roman" w:cs="Times New Roman"/>
        </w:rPr>
        <w:t>Aioub</w:t>
      </w:r>
      <w:proofErr w:type="spellEnd"/>
      <w:r w:rsidRPr="006814FA">
        <w:rPr>
          <w:rFonts w:ascii="Times New Roman" w:eastAsia="Times New Roman" w:hAnsi="Times New Roman" w:cs="Times New Roman"/>
        </w:rPr>
        <w:t xml:space="preserve">, A. A. A., </w:t>
      </w:r>
      <w:proofErr w:type="spellStart"/>
      <w:r w:rsidRPr="006814FA">
        <w:rPr>
          <w:rFonts w:ascii="Times New Roman" w:eastAsia="Times New Roman" w:hAnsi="Times New Roman" w:cs="Times New Roman"/>
        </w:rPr>
        <w:t>Elesawy</w:t>
      </w:r>
      <w:proofErr w:type="spellEnd"/>
      <w:r w:rsidRPr="006814FA">
        <w:rPr>
          <w:rFonts w:ascii="Times New Roman" w:eastAsia="Times New Roman" w:hAnsi="Times New Roman" w:cs="Times New Roman"/>
        </w:rPr>
        <w:t xml:space="preserve">, A. E., </w:t>
      </w:r>
      <w:proofErr w:type="spellStart"/>
      <w:r w:rsidRPr="006814FA">
        <w:rPr>
          <w:rFonts w:ascii="Times New Roman" w:eastAsia="Times New Roman" w:hAnsi="Times New Roman" w:cs="Times New Roman"/>
        </w:rPr>
        <w:t>Karkour</w:t>
      </w:r>
      <w:proofErr w:type="spellEnd"/>
      <w:r w:rsidRPr="006814FA">
        <w:rPr>
          <w:rFonts w:ascii="Times New Roman" w:eastAsia="Times New Roman" w:hAnsi="Times New Roman" w:cs="Times New Roman"/>
        </w:rPr>
        <w:t>, A. M., Mouhamed, M. S., Amer, A. A., &amp; El-</w:t>
      </w:r>
      <w:proofErr w:type="spellStart"/>
      <w:r w:rsidRPr="006814FA">
        <w:rPr>
          <w:rFonts w:ascii="Times New Roman" w:eastAsia="Times New Roman" w:hAnsi="Times New Roman" w:cs="Times New Roman"/>
        </w:rPr>
        <w:t>Shershaby</w:t>
      </w:r>
      <w:proofErr w:type="spellEnd"/>
      <w:r w:rsidRPr="006814FA">
        <w:rPr>
          <w:rFonts w:ascii="Times New Roman" w:eastAsia="Times New Roman" w:hAnsi="Times New Roman" w:cs="Times New Roman"/>
        </w:rPr>
        <w:t>, N. A. (2022). Algae as Bio-fertilizers: Between current situation and future prospective. Saudi journal of biological sciences, 29(5), 3083–3096. https://doi.org/10.1016/j.sjbs.2022.03.020</w:t>
      </w:r>
    </w:p>
    <w:p w14:paraId="00000020"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proofErr w:type="spellStart"/>
      <w:r w:rsidRPr="006814FA">
        <w:rPr>
          <w:rFonts w:ascii="Times New Roman" w:eastAsia="Times New Roman" w:hAnsi="Times New Roman" w:cs="Times New Roman"/>
          <w:lang w:val="es-MX"/>
        </w:rPr>
        <w:t>Bargout</w:t>
      </w:r>
      <w:proofErr w:type="spellEnd"/>
      <w:r w:rsidRPr="006814FA">
        <w:rPr>
          <w:rFonts w:ascii="Times New Roman" w:eastAsia="Times New Roman" w:hAnsi="Times New Roman" w:cs="Times New Roman"/>
          <w:lang w:val="es-MX"/>
        </w:rPr>
        <w:t xml:space="preserve">, R.N., &amp; Raizada, M.N. (2013). </w:t>
      </w:r>
      <w:r w:rsidRPr="006814FA">
        <w:rPr>
          <w:rFonts w:ascii="Times New Roman" w:eastAsia="Times New Roman" w:hAnsi="Times New Roman" w:cs="Times New Roman"/>
        </w:rPr>
        <w:t>Soil nutrient management in Haiti, pre-Columbus to the present day: lessons for future agricultural interventions. Agriculture &amp; Food Security, 2. https://doi.org/10.1186/2048-7010-2-11</w:t>
      </w:r>
    </w:p>
    <w:p w14:paraId="00000021"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Carbon Roots International. (n.d.). International Biochar Initiative. https://biochar-international.org/carbon-roots-international/</w:t>
      </w:r>
    </w:p>
    <w:p w14:paraId="00000022"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lang w:val="es-MX"/>
        </w:rPr>
        <w:t>Cisneros-Ramos, K. I., Gutiérrez-Castañeda, M., Magaña-</w:t>
      </w:r>
      <w:proofErr w:type="gramStart"/>
      <w:r w:rsidRPr="006814FA">
        <w:rPr>
          <w:rFonts w:ascii="Times New Roman" w:eastAsia="Times New Roman" w:hAnsi="Times New Roman" w:cs="Times New Roman"/>
          <w:lang w:val="es-MX"/>
        </w:rPr>
        <w:t>Gallegos</w:t>
      </w:r>
      <w:proofErr w:type="gramEnd"/>
      <w:r w:rsidRPr="006814FA">
        <w:rPr>
          <w:rFonts w:ascii="Times New Roman" w:eastAsia="Times New Roman" w:hAnsi="Times New Roman" w:cs="Times New Roman"/>
          <w:lang w:val="es-MX"/>
        </w:rPr>
        <w:t>, E., Villegas-</w:t>
      </w:r>
      <w:proofErr w:type="spellStart"/>
      <w:r w:rsidRPr="006814FA">
        <w:rPr>
          <w:rFonts w:ascii="Times New Roman" w:eastAsia="Times New Roman" w:hAnsi="Times New Roman" w:cs="Times New Roman"/>
          <w:lang w:val="es-MX"/>
        </w:rPr>
        <w:t>Pañeda</w:t>
      </w:r>
      <w:proofErr w:type="spellEnd"/>
      <w:r w:rsidRPr="006814FA">
        <w:rPr>
          <w:rFonts w:ascii="Times New Roman" w:eastAsia="Times New Roman" w:hAnsi="Times New Roman" w:cs="Times New Roman"/>
          <w:lang w:val="es-MX"/>
        </w:rPr>
        <w:t xml:space="preserve">, A. G., Monroy-Velázquez, L. V., Barba-Santos, M. G., Gaxiola-Cortés, M. G., &amp; van </w:t>
      </w:r>
      <w:proofErr w:type="spellStart"/>
      <w:r w:rsidRPr="006814FA">
        <w:rPr>
          <w:rFonts w:ascii="Times New Roman" w:eastAsia="Times New Roman" w:hAnsi="Times New Roman" w:cs="Times New Roman"/>
          <w:lang w:val="es-MX"/>
        </w:rPr>
        <w:t>Tussenbroek</w:t>
      </w:r>
      <w:proofErr w:type="spellEnd"/>
      <w:r w:rsidRPr="006814FA">
        <w:rPr>
          <w:rFonts w:ascii="Times New Roman" w:eastAsia="Times New Roman" w:hAnsi="Times New Roman" w:cs="Times New Roman"/>
          <w:lang w:val="es-MX"/>
        </w:rPr>
        <w:t xml:space="preserve">, B. I. (2024). </w:t>
      </w:r>
      <w:r w:rsidRPr="006814FA">
        <w:rPr>
          <w:rFonts w:ascii="Times New Roman" w:eastAsia="Times New Roman" w:hAnsi="Times New Roman" w:cs="Times New Roman"/>
        </w:rPr>
        <w:t xml:space="preserve">From inundations to golden opportunity: Turning </w:t>
      </w:r>
      <w:proofErr w:type="spellStart"/>
      <w:r w:rsidRPr="006814FA">
        <w:rPr>
          <w:rFonts w:ascii="Times New Roman" w:eastAsia="Times New Roman" w:hAnsi="Times New Roman" w:cs="Times New Roman"/>
        </w:rPr>
        <w:t>holopelagic</w:t>
      </w:r>
      <w:proofErr w:type="spellEnd"/>
      <w:r w:rsidRPr="006814FA">
        <w:rPr>
          <w:rFonts w:ascii="Times New Roman" w:eastAsia="Times New Roman" w:hAnsi="Times New Roman" w:cs="Times New Roman"/>
        </w:rPr>
        <w:t xml:space="preserve"> Sargassum spp. into a valuable feed ingredient through arsenic removal. Phycology, 4(3), 384–393. https://doi.org/10.3390/phycology4030021</w:t>
      </w:r>
    </w:p>
    <w:p w14:paraId="00000023" w14:textId="77777777" w:rsidR="009C568F" w:rsidRPr="006814FA" w:rsidRDefault="00000000" w:rsidP="00536561">
      <w:pPr>
        <w:spacing w:before="240" w:after="240" w:line="240" w:lineRule="auto"/>
        <w:ind w:left="720" w:hanging="720"/>
        <w:rPr>
          <w:rFonts w:ascii="Times New Roman" w:eastAsia="Times New Roman" w:hAnsi="Times New Roman" w:cs="Times New Roman"/>
          <w:lang w:val="es-MX"/>
        </w:rPr>
      </w:pPr>
      <w:r w:rsidRPr="006814FA">
        <w:rPr>
          <w:rFonts w:ascii="Times New Roman" w:eastAsia="Times New Roman" w:hAnsi="Times New Roman" w:cs="Times New Roman"/>
        </w:rPr>
        <w:t xml:space="preserve">Environmental Protection Agency. (n.d.). TENORM: Fertilizer and Fertilizer Production Wastes. </w:t>
      </w:r>
      <w:r w:rsidRPr="006814FA">
        <w:rPr>
          <w:rFonts w:ascii="Times New Roman" w:eastAsia="Times New Roman" w:hAnsi="Times New Roman" w:cs="Times New Roman"/>
          <w:lang w:val="es-MX"/>
        </w:rPr>
        <w:t>EPA. https://www.epa.gov/radiation/tenorm-fertilizer-and-fertilizer-production-wastes</w:t>
      </w:r>
    </w:p>
    <w:p w14:paraId="00000024"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proofErr w:type="spellStart"/>
      <w:r w:rsidRPr="006814FA">
        <w:rPr>
          <w:rFonts w:ascii="Times New Roman" w:eastAsia="Times New Roman" w:hAnsi="Times New Roman" w:cs="Times New Roman"/>
        </w:rPr>
        <w:t>Farobie</w:t>
      </w:r>
      <w:proofErr w:type="spellEnd"/>
      <w:r w:rsidRPr="006814FA">
        <w:rPr>
          <w:rFonts w:ascii="Times New Roman" w:eastAsia="Times New Roman" w:hAnsi="Times New Roman" w:cs="Times New Roman"/>
        </w:rPr>
        <w:t xml:space="preserve">, O., Amrullah, A., Bayu, A., </w:t>
      </w:r>
      <w:proofErr w:type="spellStart"/>
      <w:r w:rsidRPr="006814FA">
        <w:rPr>
          <w:rFonts w:ascii="Times New Roman" w:eastAsia="Times New Roman" w:hAnsi="Times New Roman" w:cs="Times New Roman"/>
        </w:rPr>
        <w:t>Syaftika</w:t>
      </w:r>
      <w:proofErr w:type="spellEnd"/>
      <w:r w:rsidRPr="006814FA">
        <w:rPr>
          <w:rFonts w:ascii="Times New Roman" w:eastAsia="Times New Roman" w:hAnsi="Times New Roman" w:cs="Times New Roman"/>
        </w:rPr>
        <w:t xml:space="preserve">, N., Anis, L. A., &amp; </w:t>
      </w:r>
      <w:proofErr w:type="spellStart"/>
      <w:r w:rsidRPr="006814FA">
        <w:rPr>
          <w:rFonts w:ascii="Times New Roman" w:eastAsia="Times New Roman" w:hAnsi="Times New Roman" w:cs="Times New Roman"/>
        </w:rPr>
        <w:t>Hartulistiyoso</w:t>
      </w:r>
      <w:proofErr w:type="spellEnd"/>
      <w:r w:rsidRPr="006814FA">
        <w:rPr>
          <w:rFonts w:ascii="Times New Roman" w:eastAsia="Times New Roman" w:hAnsi="Times New Roman" w:cs="Times New Roman"/>
        </w:rPr>
        <w:t xml:space="preserve">, E. (2022). In-depth study of bio-oil and biochar production from macroalgae sargassum </w:t>
      </w:r>
      <w:proofErr w:type="gramStart"/>
      <w:r w:rsidRPr="006814FA">
        <w:rPr>
          <w:rFonts w:ascii="Times New Roman" w:eastAsia="Times New Roman" w:hAnsi="Times New Roman" w:cs="Times New Roman"/>
        </w:rPr>
        <w:t>SP..</w:t>
      </w:r>
      <w:proofErr w:type="gramEnd"/>
      <w:r w:rsidRPr="006814FA">
        <w:rPr>
          <w:rFonts w:ascii="Times New Roman" w:eastAsia="Times New Roman" w:hAnsi="Times New Roman" w:cs="Times New Roman"/>
        </w:rPr>
        <w:t xml:space="preserve"> via slow pyrolysis. RSC Advances, 12(16), 9567–9578. https://doi.org/10.1039/d2ra00702a</w:t>
      </w:r>
    </w:p>
    <w:p w14:paraId="00000025"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 xml:space="preserve">Food and Agriculture Organization of the United Nations. (n.d.). Crops and livestock products. </w:t>
      </w:r>
      <w:proofErr w:type="spellStart"/>
      <w:r w:rsidRPr="006814FA">
        <w:rPr>
          <w:rFonts w:ascii="Times New Roman" w:eastAsia="Times New Roman" w:hAnsi="Times New Roman" w:cs="Times New Roman"/>
        </w:rPr>
        <w:t>Faostat</w:t>
      </w:r>
      <w:proofErr w:type="spellEnd"/>
      <w:r w:rsidRPr="006814FA">
        <w:rPr>
          <w:rFonts w:ascii="Times New Roman" w:eastAsia="Times New Roman" w:hAnsi="Times New Roman" w:cs="Times New Roman"/>
        </w:rPr>
        <w:t>. https://www.fao.org/faostat/en/#data/QCL</w:t>
      </w:r>
    </w:p>
    <w:p w14:paraId="00000026"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proofErr w:type="spellStart"/>
      <w:r w:rsidRPr="006814FA">
        <w:rPr>
          <w:rFonts w:ascii="Times New Roman" w:eastAsia="Times New Roman" w:hAnsi="Times New Roman" w:cs="Times New Roman"/>
        </w:rPr>
        <w:t>Ghavam</w:t>
      </w:r>
      <w:proofErr w:type="spellEnd"/>
      <w:r w:rsidRPr="006814FA">
        <w:rPr>
          <w:rFonts w:ascii="Times New Roman" w:eastAsia="Times New Roman" w:hAnsi="Times New Roman" w:cs="Times New Roman"/>
        </w:rPr>
        <w:t xml:space="preserve">, S., </w:t>
      </w:r>
      <w:proofErr w:type="spellStart"/>
      <w:r w:rsidRPr="006814FA">
        <w:rPr>
          <w:rFonts w:ascii="Times New Roman" w:eastAsia="Times New Roman" w:hAnsi="Times New Roman" w:cs="Times New Roman"/>
        </w:rPr>
        <w:t>Vahdati</w:t>
      </w:r>
      <w:proofErr w:type="spellEnd"/>
      <w:r w:rsidRPr="006814FA">
        <w:rPr>
          <w:rFonts w:ascii="Times New Roman" w:eastAsia="Times New Roman" w:hAnsi="Times New Roman" w:cs="Times New Roman"/>
        </w:rPr>
        <w:t>, M., Wilson, I. A., &amp; Styring, P. (2021). Sustainable Ammonia Production Processes. Frontiers in Energy Research, 9. https://doi.org/10.3389/fenrg.2021.580808</w:t>
      </w:r>
    </w:p>
    <w:p w14:paraId="00000027"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Gold Standard. (2023, May). Methodology for collection of Sargassum and other ... Gold Standard for the Global Crisis. https://globalgoals.goldstandard.org/standards/436_V1.0_WM_Methodology-for-collection-of-macroalgae-to-avoid-emissions-from-decomposition.pdf</w:t>
      </w:r>
    </w:p>
    <w:p w14:paraId="00000028"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Gold Standard. (2025, January 31). Principles &amp; Requirements. Gold Standard for the Global Goals. https://globalgoals.goldstandard.org/101-par-principles-requirements/</w:t>
      </w:r>
    </w:p>
    <w:p w14:paraId="1C5CE5CF" w14:textId="09B1D51F" w:rsidR="00492D2C" w:rsidRPr="006814FA" w:rsidRDefault="00492D2C"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International Trade Administration. (2024, May 27). Haiti - agricultural sector. https://www.trade.gov/country-commercial-guides/haiti-agricultural-sector</w:t>
      </w:r>
    </w:p>
    <w:p w14:paraId="00000029" w14:textId="4AB85335"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lastRenderedPageBreak/>
        <w:t>Love a Child. (n.d.). Agricultural Training Center. https://loveachild.com/sustainability-in-haiti-agricultural-training-center/</w:t>
      </w:r>
    </w:p>
    <w:p w14:paraId="0000002A"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MacLeod, M. J., Lawless, Robert, Girault, C. A. &amp; Ferguson, J. A. (2024). Haiti. Encyclopedia Britannica. https://www.britannica.com/place/Haiti</w:t>
      </w:r>
    </w:p>
    <w:p w14:paraId="0000002B"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McGillicuddy, D. J., Jr, Morton, P. L., Brewton, R. A., Hu, C., Kelly, T. B., Solow, A. R., &amp; Lapointe, B. E. (2023). Nutrient and arsenic biogeochemistry of Sargassum in the western Atlantic. Nature communications, 14(1), 6205. https://doi.org/10.1038/s41467-023-41904-4</w:t>
      </w:r>
    </w:p>
    <w:p w14:paraId="0000002C"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Merilus, J. (2015). Rural development: The economic potentials of Haiti’s “</w:t>
      </w:r>
      <w:proofErr w:type="spellStart"/>
      <w:r w:rsidRPr="006814FA">
        <w:rPr>
          <w:rFonts w:ascii="Times New Roman" w:eastAsia="Times New Roman" w:hAnsi="Times New Roman" w:cs="Times New Roman"/>
        </w:rPr>
        <w:t>lakou</w:t>
      </w:r>
      <w:proofErr w:type="spellEnd"/>
      <w:r w:rsidRPr="006814FA">
        <w:rPr>
          <w:rFonts w:ascii="Times New Roman" w:eastAsia="Times New Roman" w:hAnsi="Times New Roman" w:cs="Times New Roman"/>
        </w:rPr>
        <w:t>” system. Focus on Geography, 58(1), 36–45. https://doi.org/10.1111/foge.12047</w:t>
      </w:r>
    </w:p>
    <w:p w14:paraId="0000002D"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Methane Reduction: The Urgent Need and the Biochar Solution. (2024, September 18). Dynamic Carbon Credits. https://dynamiccarboncredits.com/methane-reduction-the-urgent-need-and-the-biochar-solution/</w:t>
      </w:r>
    </w:p>
    <w:p w14:paraId="0000002E" w14:textId="77777777" w:rsidR="009C568F" w:rsidRPr="006814FA" w:rsidRDefault="00000000" w:rsidP="00536561">
      <w:pPr>
        <w:spacing w:before="240" w:after="240" w:line="240" w:lineRule="auto"/>
        <w:ind w:left="720" w:hanging="720"/>
        <w:rPr>
          <w:rFonts w:ascii="Times New Roman" w:eastAsia="Times New Roman" w:hAnsi="Times New Roman" w:cs="Times New Roman"/>
          <w:lang w:val="es-MX"/>
        </w:rPr>
      </w:pPr>
      <w:r w:rsidRPr="006814FA">
        <w:rPr>
          <w:rFonts w:ascii="Times New Roman" w:eastAsia="Times New Roman" w:hAnsi="Times New Roman" w:cs="Times New Roman"/>
        </w:rPr>
        <w:t xml:space="preserve">Ramos, T. D. (2021). The shameful business that generates millions of dollars in Haiti and accelerates climate change. </w:t>
      </w:r>
      <w:r w:rsidRPr="006814FA">
        <w:rPr>
          <w:rFonts w:ascii="Times New Roman" w:eastAsia="Times New Roman" w:hAnsi="Times New Roman" w:cs="Times New Roman"/>
          <w:lang w:val="es-MX"/>
        </w:rPr>
        <w:t>Centro de Periodismo Investigativo. https://periodismoinvestigativo.com/2018/04/the-shameful-business-that-generates-millions-of-dollars-in-haiti-and-accelerates-climate-change/</w:t>
      </w:r>
    </w:p>
    <w:p w14:paraId="0000002F"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 xml:space="preserve">Rigaud, S. (2024, March 15). Abandoned Fields, soaring hunger: Gang violence hits Haiti’s countryside: World Food </w:t>
      </w:r>
      <w:proofErr w:type="spellStart"/>
      <w:r w:rsidRPr="006814FA">
        <w:rPr>
          <w:rFonts w:ascii="Times New Roman" w:eastAsia="Times New Roman" w:hAnsi="Times New Roman" w:cs="Times New Roman"/>
        </w:rPr>
        <w:t>Programme</w:t>
      </w:r>
      <w:proofErr w:type="spellEnd"/>
      <w:r w:rsidRPr="006814FA">
        <w:rPr>
          <w:rFonts w:ascii="Times New Roman" w:eastAsia="Times New Roman" w:hAnsi="Times New Roman" w:cs="Times New Roman"/>
        </w:rPr>
        <w:t xml:space="preserve">. UN World Food </w:t>
      </w:r>
      <w:proofErr w:type="spellStart"/>
      <w:r w:rsidRPr="006814FA">
        <w:rPr>
          <w:rFonts w:ascii="Times New Roman" w:eastAsia="Times New Roman" w:hAnsi="Times New Roman" w:cs="Times New Roman"/>
        </w:rPr>
        <w:t>Programme</w:t>
      </w:r>
      <w:proofErr w:type="spellEnd"/>
      <w:r w:rsidRPr="006814FA">
        <w:rPr>
          <w:rFonts w:ascii="Times New Roman" w:eastAsia="Times New Roman" w:hAnsi="Times New Roman" w:cs="Times New Roman"/>
        </w:rPr>
        <w:t>. https://www.wfp.org/stories/abandoned-fields-soaring-hunger-gang-violence-hits-haitis-countryside</w:t>
      </w:r>
    </w:p>
    <w:p w14:paraId="00000030"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 xml:space="preserve">Roberts, D. A., Paul, N. A., </w:t>
      </w:r>
      <w:proofErr w:type="spellStart"/>
      <w:r w:rsidRPr="006814FA">
        <w:rPr>
          <w:rFonts w:ascii="Times New Roman" w:eastAsia="Times New Roman" w:hAnsi="Times New Roman" w:cs="Times New Roman"/>
        </w:rPr>
        <w:t>Dworjanyn</w:t>
      </w:r>
      <w:proofErr w:type="spellEnd"/>
      <w:r w:rsidRPr="006814FA">
        <w:rPr>
          <w:rFonts w:ascii="Times New Roman" w:eastAsia="Times New Roman" w:hAnsi="Times New Roman" w:cs="Times New Roman"/>
        </w:rPr>
        <w:t>, S. A., Bird, M. I., &amp; de Nys, R. (2015). Biochar from commercially cultivated seaweed for soil amelioration. Scientific Reports, 5(1). https://doi.org/10.1038/srep09665</w:t>
      </w:r>
    </w:p>
    <w:p w14:paraId="00000031"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proofErr w:type="spellStart"/>
      <w:r w:rsidRPr="006814FA">
        <w:rPr>
          <w:rFonts w:ascii="Times New Roman" w:eastAsia="Times New Roman" w:hAnsi="Times New Roman" w:cs="Times New Roman"/>
          <w:lang w:val="es-MX"/>
        </w:rPr>
        <w:t>Sivasankari</w:t>
      </w:r>
      <w:proofErr w:type="spellEnd"/>
      <w:r w:rsidRPr="006814FA">
        <w:rPr>
          <w:rFonts w:ascii="Times New Roman" w:eastAsia="Times New Roman" w:hAnsi="Times New Roman" w:cs="Times New Roman"/>
          <w:lang w:val="es-MX"/>
        </w:rPr>
        <w:t xml:space="preserve">, S., </w:t>
      </w:r>
      <w:proofErr w:type="spellStart"/>
      <w:r w:rsidRPr="006814FA">
        <w:rPr>
          <w:rFonts w:ascii="Times New Roman" w:eastAsia="Times New Roman" w:hAnsi="Times New Roman" w:cs="Times New Roman"/>
          <w:lang w:val="es-MX"/>
        </w:rPr>
        <w:t>Venkatesalu</w:t>
      </w:r>
      <w:proofErr w:type="spellEnd"/>
      <w:r w:rsidRPr="006814FA">
        <w:rPr>
          <w:rFonts w:ascii="Times New Roman" w:eastAsia="Times New Roman" w:hAnsi="Times New Roman" w:cs="Times New Roman"/>
          <w:lang w:val="es-MX"/>
        </w:rPr>
        <w:t xml:space="preserve">, V., </w:t>
      </w:r>
      <w:proofErr w:type="spellStart"/>
      <w:r w:rsidRPr="006814FA">
        <w:rPr>
          <w:rFonts w:ascii="Times New Roman" w:eastAsia="Times New Roman" w:hAnsi="Times New Roman" w:cs="Times New Roman"/>
          <w:lang w:val="es-MX"/>
        </w:rPr>
        <w:t>Anantharaj</w:t>
      </w:r>
      <w:proofErr w:type="spellEnd"/>
      <w:r w:rsidRPr="006814FA">
        <w:rPr>
          <w:rFonts w:ascii="Times New Roman" w:eastAsia="Times New Roman" w:hAnsi="Times New Roman" w:cs="Times New Roman"/>
          <w:lang w:val="es-MX"/>
        </w:rPr>
        <w:t xml:space="preserve">, M., &amp; </w:t>
      </w:r>
      <w:proofErr w:type="spellStart"/>
      <w:r w:rsidRPr="006814FA">
        <w:rPr>
          <w:rFonts w:ascii="Times New Roman" w:eastAsia="Times New Roman" w:hAnsi="Times New Roman" w:cs="Times New Roman"/>
          <w:lang w:val="es-MX"/>
        </w:rPr>
        <w:t>Chandrasekaran</w:t>
      </w:r>
      <w:proofErr w:type="spellEnd"/>
      <w:r w:rsidRPr="006814FA">
        <w:rPr>
          <w:rFonts w:ascii="Times New Roman" w:eastAsia="Times New Roman" w:hAnsi="Times New Roman" w:cs="Times New Roman"/>
          <w:lang w:val="es-MX"/>
        </w:rPr>
        <w:t xml:space="preserve">, M. (2006). </w:t>
      </w:r>
      <w:r w:rsidRPr="006814FA">
        <w:rPr>
          <w:rFonts w:ascii="Times New Roman" w:eastAsia="Times New Roman" w:hAnsi="Times New Roman" w:cs="Times New Roman"/>
        </w:rPr>
        <w:t xml:space="preserve">Effect of seaweed extracts on the growth and biochemical constituents of </w:t>
      </w:r>
      <w:proofErr w:type="spellStart"/>
      <w:r w:rsidRPr="006814FA">
        <w:rPr>
          <w:rFonts w:ascii="Times New Roman" w:eastAsia="Times New Roman" w:hAnsi="Times New Roman" w:cs="Times New Roman"/>
        </w:rPr>
        <w:t>vigna</w:t>
      </w:r>
      <w:proofErr w:type="spellEnd"/>
      <w:r w:rsidRPr="006814FA">
        <w:rPr>
          <w:rFonts w:ascii="Times New Roman" w:eastAsia="Times New Roman" w:hAnsi="Times New Roman" w:cs="Times New Roman"/>
        </w:rPr>
        <w:t xml:space="preserve"> sinensis. Bioresource Technology, 97(14), 1745–1751. https://doi.org/10.1016/j.biortech.2005.06.016</w:t>
      </w:r>
    </w:p>
    <w:p w14:paraId="00000032"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 xml:space="preserve">Stanislas, T. T., </w:t>
      </w:r>
      <w:proofErr w:type="spellStart"/>
      <w:r w:rsidRPr="006814FA">
        <w:rPr>
          <w:rFonts w:ascii="Times New Roman" w:eastAsia="Times New Roman" w:hAnsi="Times New Roman" w:cs="Times New Roman"/>
        </w:rPr>
        <w:t>Bilba</w:t>
      </w:r>
      <w:proofErr w:type="spellEnd"/>
      <w:r w:rsidRPr="006814FA">
        <w:rPr>
          <w:rFonts w:ascii="Times New Roman" w:eastAsia="Times New Roman" w:hAnsi="Times New Roman" w:cs="Times New Roman"/>
        </w:rPr>
        <w:t xml:space="preserve">, K., </w:t>
      </w:r>
      <w:proofErr w:type="spellStart"/>
      <w:r w:rsidRPr="006814FA">
        <w:rPr>
          <w:rFonts w:ascii="Times New Roman" w:eastAsia="Times New Roman" w:hAnsi="Times New Roman" w:cs="Times New Roman"/>
        </w:rPr>
        <w:t>Potiron</w:t>
      </w:r>
      <w:proofErr w:type="spellEnd"/>
      <w:r w:rsidRPr="006814FA">
        <w:rPr>
          <w:rFonts w:ascii="Times New Roman" w:eastAsia="Times New Roman" w:hAnsi="Times New Roman" w:cs="Times New Roman"/>
        </w:rPr>
        <w:t>, C. O., &amp; Arsène, M.-A. (2024). Effect of desalination of sargassum algae on its potential use as a stabilizer in Sustainable Earth-based bricks. Algal Research, 82, 103625. https://doi.org/10.1016/j.algal.2024.103625</w:t>
      </w:r>
    </w:p>
    <w:p w14:paraId="00000033"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Sustainable Organic Integrated Livelihoods. (2025.). Soil’s impact. SOIL Haiti. https://www.oursoil.org/soils-impact</w:t>
      </w:r>
    </w:p>
    <w:p w14:paraId="00000034"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United Nations. (2025). The 17 goals | sustainable development. https://sdgs.un.org/goals</w:t>
      </w:r>
    </w:p>
    <w:p w14:paraId="00000035"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 xml:space="preserve">U.S. Agency for International Development. (2022). Haiti: Nutrition profile: Document. https://www.usaid.gov/document/haiti-nutrition-profile#:~:text=The%20majority%20of%20agricultural%20products,for%20the%20majority%20of%20households. </w:t>
      </w:r>
    </w:p>
    <w:p w14:paraId="00000036"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proofErr w:type="spellStart"/>
      <w:r w:rsidRPr="006814FA">
        <w:rPr>
          <w:rFonts w:ascii="Times New Roman" w:eastAsia="Times New Roman" w:hAnsi="Times New Roman" w:cs="Times New Roman"/>
          <w:lang w:val="es-MX"/>
        </w:rPr>
        <w:t>Ushakova</w:t>
      </w:r>
      <w:proofErr w:type="spellEnd"/>
      <w:r w:rsidRPr="006814FA">
        <w:rPr>
          <w:rFonts w:ascii="Times New Roman" w:eastAsia="Times New Roman" w:hAnsi="Times New Roman" w:cs="Times New Roman"/>
          <w:lang w:val="es-MX"/>
        </w:rPr>
        <w:t xml:space="preserve">, </w:t>
      </w:r>
      <w:proofErr w:type="spellStart"/>
      <w:r w:rsidRPr="006814FA">
        <w:rPr>
          <w:rFonts w:ascii="Times New Roman" w:eastAsia="Times New Roman" w:hAnsi="Times New Roman" w:cs="Times New Roman"/>
          <w:lang w:val="es-MX"/>
        </w:rPr>
        <w:t>Evgeniya</w:t>
      </w:r>
      <w:proofErr w:type="spellEnd"/>
      <w:r w:rsidRPr="006814FA">
        <w:rPr>
          <w:rFonts w:ascii="Times New Roman" w:eastAsia="Times New Roman" w:hAnsi="Times New Roman" w:cs="Times New Roman"/>
          <w:lang w:val="es-MX"/>
        </w:rPr>
        <w:t xml:space="preserve"> &amp; </w:t>
      </w:r>
      <w:proofErr w:type="spellStart"/>
      <w:r w:rsidRPr="006814FA">
        <w:rPr>
          <w:rFonts w:ascii="Times New Roman" w:eastAsia="Times New Roman" w:hAnsi="Times New Roman" w:cs="Times New Roman"/>
          <w:lang w:val="es-MX"/>
        </w:rPr>
        <w:t>Perevoshchikova</w:t>
      </w:r>
      <w:proofErr w:type="spellEnd"/>
      <w:r w:rsidRPr="006814FA">
        <w:rPr>
          <w:rFonts w:ascii="Times New Roman" w:eastAsia="Times New Roman" w:hAnsi="Times New Roman" w:cs="Times New Roman"/>
          <w:lang w:val="es-MX"/>
        </w:rPr>
        <w:t xml:space="preserve">, Anna &amp; </w:t>
      </w:r>
      <w:proofErr w:type="spellStart"/>
      <w:r w:rsidRPr="006814FA">
        <w:rPr>
          <w:rFonts w:ascii="Times New Roman" w:eastAsia="Times New Roman" w:hAnsi="Times New Roman" w:cs="Times New Roman"/>
          <w:lang w:val="es-MX"/>
        </w:rPr>
        <w:t>Menshikova</w:t>
      </w:r>
      <w:proofErr w:type="spellEnd"/>
      <w:r w:rsidRPr="006814FA">
        <w:rPr>
          <w:rFonts w:ascii="Times New Roman" w:eastAsia="Times New Roman" w:hAnsi="Times New Roman" w:cs="Times New Roman"/>
          <w:lang w:val="es-MX"/>
        </w:rPr>
        <w:t xml:space="preserve">, Elena &amp; </w:t>
      </w:r>
      <w:proofErr w:type="spellStart"/>
      <w:r w:rsidRPr="006814FA">
        <w:rPr>
          <w:rFonts w:ascii="Times New Roman" w:eastAsia="Times New Roman" w:hAnsi="Times New Roman" w:cs="Times New Roman"/>
          <w:lang w:val="es-MX"/>
        </w:rPr>
        <w:t>Khayrulina</w:t>
      </w:r>
      <w:proofErr w:type="spellEnd"/>
      <w:r w:rsidRPr="006814FA">
        <w:rPr>
          <w:rFonts w:ascii="Times New Roman" w:eastAsia="Times New Roman" w:hAnsi="Times New Roman" w:cs="Times New Roman"/>
          <w:lang w:val="es-MX"/>
        </w:rPr>
        <w:t xml:space="preserve">, Elena &amp; </w:t>
      </w:r>
      <w:proofErr w:type="spellStart"/>
      <w:r w:rsidRPr="006814FA">
        <w:rPr>
          <w:rFonts w:ascii="Times New Roman" w:eastAsia="Times New Roman" w:hAnsi="Times New Roman" w:cs="Times New Roman"/>
          <w:lang w:val="es-MX"/>
        </w:rPr>
        <w:t>Perevoshchikov</w:t>
      </w:r>
      <w:proofErr w:type="spellEnd"/>
      <w:r w:rsidRPr="006814FA">
        <w:rPr>
          <w:rFonts w:ascii="Times New Roman" w:eastAsia="Times New Roman" w:hAnsi="Times New Roman" w:cs="Times New Roman"/>
          <w:lang w:val="es-MX"/>
        </w:rPr>
        <w:t xml:space="preserve">, </w:t>
      </w:r>
      <w:proofErr w:type="spellStart"/>
      <w:r w:rsidRPr="006814FA">
        <w:rPr>
          <w:rFonts w:ascii="Times New Roman" w:eastAsia="Times New Roman" w:hAnsi="Times New Roman" w:cs="Times New Roman"/>
          <w:lang w:val="es-MX"/>
        </w:rPr>
        <w:t>Roman</w:t>
      </w:r>
      <w:proofErr w:type="spellEnd"/>
      <w:r w:rsidRPr="006814FA">
        <w:rPr>
          <w:rFonts w:ascii="Times New Roman" w:eastAsia="Times New Roman" w:hAnsi="Times New Roman" w:cs="Times New Roman"/>
          <w:lang w:val="es-MX"/>
        </w:rPr>
        <w:t xml:space="preserve"> &amp; Belkin, Pavel. </w:t>
      </w:r>
      <w:r w:rsidRPr="006814FA">
        <w:rPr>
          <w:rFonts w:ascii="Times New Roman" w:eastAsia="Times New Roman" w:hAnsi="Times New Roman" w:cs="Times New Roman"/>
        </w:rPr>
        <w:t xml:space="preserve">(2023). Environmental Aspects of Potash Mining: A </w:t>
      </w:r>
      <w:r w:rsidRPr="006814FA">
        <w:rPr>
          <w:rFonts w:ascii="Times New Roman" w:eastAsia="Times New Roman" w:hAnsi="Times New Roman" w:cs="Times New Roman"/>
        </w:rPr>
        <w:lastRenderedPageBreak/>
        <w:t xml:space="preserve">Case Study of the </w:t>
      </w:r>
      <w:proofErr w:type="spellStart"/>
      <w:r w:rsidRPr="006814FA">
        <w:rPr>
          <w:rFonts w:ascii="Times New Roman" w:eastAsia="Times New Roman" w:hAnsi="Times New Roman" w:cs="Times New Roman"/>
        </w:rPr>
        <w:t>Verkhnekamskoe</w:t>
      </w:r>
      <w:proofErr w:type="spellEnd"/>
      <w:r w:rsidRPr="006814FA">
        <w:rPr>
          <w:rFonts w:ascii="Times New Roman" w:eastAsia="Times New Roman" w:hAnsi="Times New Roman" w:cs="Times New Roman"/>
        </w:rPr>
        <w:t xml:space="preserve"> Potash Deposit. Mining, 3(2), 176-204. https://doi.org/10.3390/mining3020011</w:t>
      </w:r>
    </w:p>
    <w:p w14:paraId="00000037"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 xml:space="preserve">Walsh, K. T., &amp; Waliczek, T. M. (2020). Examining the quality of a compost product derived from Sargassum. </w:t>
      </w:r>
      <w:proofErr w:type="spellStart"/>
      <w:r w:rsidRPr="006814FA">
        <w:rPr>
          <w:rFonts w:ascii="Times New Roman" w:eastAsia="Times New Roman" w:hAnsi="Times New Roman" w:cs="Times New Roman"/>
        </w:rPr>
        <w:t>HortTechnology</w:t>
      </w:r>
      <w:proofErr w:type="spellEnd"/>
      <w:r w:rsidRPr="006814FA">
        <w:rPr>
          <w:rFonts w:ascii="Times New Roman" w:eastAsia="Times New Roman" w:hAnsi="Times New Roman" w:cs="Times New Roman"/>
        </w:rPr>
        <w:t>, 30(3), 331–336. https://doi.org/10.21273/horttech04523-19</w:t>
      </w:r>
    </w:p>
    <w:p w14:paraId="00000038"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Wang, C., Lin, X., Zhang, X., &amp; Pau Loke Show. (2024). Research advances on production and application of algal biochar in environmental remediation. Environmental Pollution, 348, 123860–123860. https://doi.org/10.1016/j.envpol.2024.123860</w:t>
      </w:r>
    </w:p>
    <w:p w14:paraId="00000039"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World Bank. (2022). Fertilizer consumption (kilograms per hectare of arable land). https://data.worldbank.org/indicator/AG.CON.FERT.ZS?</w:t>
      </w:r>
    </w:p>
    <w:p w14:paraId="0000003A"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World Bank. (2024). Rural population - Haiti. https://data.worldbank.org/indicator/SP.RUR.TOTL?locations=HT</w:t>
      </w:r>
    </w:p>
    <w:p w14:paraId="0000003C"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 xml:space="preserve">World Food </w:t>
      </w:r>
      <w:proofErr w:type="spellStart"/>
      <w:r w:rsidRPr="006814FA">
        <w:rPr>
          <w:rFonts w:ascii="Times New Roman" w:eastAsia="Times New Roman" w:hAnsi="Times New Roman" w:cs="Times New Roman"/>
        </w:rPr>
        <w:t>Programme</w:t>
      </w:r>
      <w:proofErr w:type="spellEnd"/>
      <w:r w:rsidRPr="006814FA">
        <w:rPr>
          <w:rFonts w:ascii="Times New Roman" w:eastAsia="Times New Roman" w:hAnsi="Times New Roman" w:cs="Times New Roman"/>
        </w:rPr>
        <w:t>. (2025). WFP Haiti Country Brief. https://www.wfp.org/countries/haiti</w:t>
      </w:r>
    </w:p>
    <w:p w14:paraId="0000003D"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Xing, Y., Wang, X., &amp; Mustafa, A. (2025). Exploring the link between Soil Health and crop productivity. Ecotoxicology and Environmental Safety, 289, 117703. https://doi.org/10.1016/j.ecoenv.2025.117703</w:t>
      </w:r>
    </w:p>
    <w:p w14:paraId="0000003E" w14:textId="77777777" w:rsidR="009C568F" w:rsidRPr="006814FA" w:rsidRDefault="00000000" w:rsidP="00536561">
      <w:pPr>
        <w:spacing w:before="240" w:after="240" w:line="240" w:lineRule="auto"/>
        <w:ind w:left="720" w:hanging="720"/>
        <w:rPr>
          <w:rFonts w:ascii="Times New Roman" w:eastAsia="Times New Roman" w:hAnsi="Times New Roman" w:cs="Times New Roman"/>
        </w:rPr>
      </w:pPr>
      <w:r w:rsidRPr="006814FA">
        <w:rPr>
          <w:rFonts w:ascii="Times New Roman" w:eastAsia="Times New Roman" w:hAnsi="Times New Roman" w:cs="Times New Roman"/>
        </w:rPr>
        <w:t xml:space="preserve">Smucker, G., White, A., &amp; Bannister, M. (2000). Land tenure and the adoption of agricultural technology in Haiti. </w:t>
      </w:r>
      <w:proofErr w:type="spellStart"/>
      <w:r w:rsidRPr="006814FA">
        <w:rPr>
          <w:rFonts w:ascii="Times New Roman" w:eastAsia="Times New Roman" w:hAnsi="Times New Roman" w:cs="Times New Roman"/>
        </w:rPr>
        <w:t>CAPRi</w:t>
      </w:r>
      <w:proofErr w:type="spellEnd"/>
      <w:r w:rsidRPr="006814FA">
        <w:rPr>
          <w:rFonts w:ascii="Times New Roman" w:eastAsia="Times New Roman" w:hAnsi="Times New Roman" w:cs="Times New Roman"/>
        </w:rPr>
        <w:t xml:space="preserve"> Working Paper. International Food Policy Research Institute. https://hdl.handle.net/10568/156136</w:t>
      </w:r>
    </w:p>
    <w:sectPr w:rsidR="009C568F" w:rsidRPr="006814FA">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1F4D" w14:textId="77777777" w:rsidR="00B608E1" w:rsidRDefault="00B608E1">
      <w:pPr>
        <w:spacing w:line="240" w:lineRule="auto"/>
      </w:pPr>
      <w:r>
        <w:separator/>
      </w:r>
    </w:p>
  </w:endnote>
  <w:endnote w:type="continuationSeparator" w:id="0">
    <w:p w14:paraId="616C852C" w14:textId="77777777" w:rsidR="00B608E1" w:rsidRDefault="00B60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7ACE" w14:textId="77777777" w:rsidR="00B608E1" w:rsidRDefault="00B608E1">
      <w:pPr>
        <w:spacing w:line="240" w:lineRule="auto"/>
      </w:pPr>
      <w:r>
        <w:separator/>
      </w:r>
    </w:p>
  </w:footnote>
  <w:footnote w:type="continuationSeparator" w:id="0">
    <w:p w14:paraId="3944C932" w14:textId="77777777" w:rsidR="00B608E1" w:rsidRDefault="00B608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C568F"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Jun Ang</w:t>
    </w:r>
  </w:p>
  <w:p w14:paraId="00000041" w14:textId="77777777" w:rsidR="009C568F"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Michael E. Debakey High School for Health Professions</w:t>
    </w:r>
  </w:p>
  <w:p w14:paraId="00000042" w14:textId="77777777" w:rsidR="009C568F"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Houston, TX USA</w:t>
    </w:r>
  </w:p>
  <w:p w14:paraId="00000043" w14:textId="77777777" w:rsidR="009C568F"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Haiti, Sustainable Agriculture</w:t>
    </w:r>
  </w:p>
  <w:p w14:paraId="00000044" w14:textId="77777777" w:rsidR="009C568F"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August 31,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8F"/>
    <w:rsid w:val="00095875"/>
    <w:rsid w:val="00197114"/>
    <w:rsid w:val="001D02D5"/>
    <w:rsid w:val="001F20E0"/>
    <w:rsid w:val="001F36C4"/>
    <w:rsid w:val="00207DA8"/>
    <w:rsid w:val="00277ACC"/>
    <w:rsid w:val="00350867"/>
    <w:rsid w:val="003A1AEC"/>
    <w:rsid w:val="003E3E02"/>
    <w:rsid w:val="0041220C"/>
    <w:rsid w:val="00424502"/>
    <w:rsid w:val="00492D2C"/>
    <w:rsid w:val="00536561"/>
    <w:rsid w:val="00590362"/>
    <w:rsid w:val="006814FA"/>
    <w:rsid w:val="007E1B4C"/>
    <w:rsid w:val="0084660C"/>
    <w:rsid w:val="00895988"/>
    <w:rsid w:val="009226A1"/>
    <w:rsid w:val="009C568F"/>
    <w:rsid w:val="00AC538A"/>
    <w:rsid w:val="00AE3B4E"/>
    <w:rsid w:val="00B608E1"/>
    <w:rsid w:val="00BA4822"/>
    <w:rsid w:val="00BF4414"/>
    <w:rsid w:val="00CE63BF"/>
    <w:rsid w:val="00CF5C4A"/>
    <w:rsid w:val="00D153F9"/>
    <w:rsid w:val="00DD6916"/>
    <w:rsid w:val="00DF7051"/>
    <w:rsid w:val="00E63D3A"/>
    <w:rsid w:val="00F9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21E6"/>
  <w15:docId w15:val="{EAD442AF-9E9B-4AC8-88A9-9EA4DAF0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36561"/>
    <w:pPr>
      <w:tabs>
        <w:tab w:val="center" w:pos="4680"/>
        <w:tab w:val="right" w:pos="9360"/>
      </w:tabs>
      <w:spacing w:line="240" w:lineRule="auto"/>
    </w:pPr>
  </w:style>
  <w:style w:type="character" w:customStyle="1" w:styleId="HeaderChar">
    <w:name w:val="Header Char"/>
    <w:basedOn w:val="DefaultParagraphFont"/>
    <w:link w:val="Header"/>
    <w:uiPriority w:val="99"/>
    <w:rsid w:val="00536561"/>
  </w:style>
  <w:style w:type="paragraph" w:styleId="Footer">
    <w:name w:val="footer"/>
    <w:basedOn w:val="Normal"/>
    <w:link w:val="FooterChar"/>
    <w:uiPriority w:val="99"/>
    <w:unhideWhenUsed/>
    <w:rsid w:val="00536561"/>
    <w:pPr>
      <w:tabs>
        <w:tab w:val="center" w:pos="4680"/>
        <w:tab w:val="right" w:pos="9360"/>
      </w:tabs>
      <w:spacing w:line="240" w:lineRule="auto"/>
    </w:pPr>
  </w:style>
  <w:style w:type="character" w:customStyle="1" w:styleId="FooterChar">
    <w:name w:val="Footer Char"/>
    <w:basedOn w:val="DefaultParagraphFont"/>
    <w:link w:val="Footer"/>
    <w:uiPriority w:val="99"/>
    <w:rsid w:val="0053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08955">
      <w:bodyDiv w:val="1"/>
      <w:marLeft w:val="0"/>
      <w:marRight w:val="0"/>
      <w:marTop w:val="0"/>
      <w:marBottom w:val="0"/>
      <w:divBdr>
        <w:top w:val="none" w:sz="0" w:space="0" w:color="auto"/>
        <w:left w:val="none" w:sz="0" w:space="0" w:color="auto"/>
        <w:bottom w:val="none" w:sz="0" w:space="0" w:color="auto"/>
        <w:right w:val="none" w:sz="0" w:space="0" w:color="auto"/>
      </w:divBdr>
    </w:div>
    <w:div w:id="136802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BC2A7-1FD8-41D1-A479-A5D83047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4162</Words>
  <Characters>23729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Zhang</cp:lastModifiedBy>
  <cp:revision>21</cp:revision>
  <dcterms:created xsi:type="dcterms:W3CDTF">2025-09-02T00:52:00Z</dcterms:created>
  <dcterms:modified xsi:type="dcterms:W3CDTF">2025-09-02T23:40:00Z</dcterms:modified>
</cp:coreProperties>
</file>